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2E" w:rsidRDefault="00D40E2E" w:rsidP="00D40E2E">
      <w:pPr>
        <w:pStyle w:val="Recuodecorpodetexto"/>
        <w:ind w:right="-1036"/>
      </w:pPr>
      <w:r>
        <w:t xml:space="preserve">ATA DA </w:t>
      </w:r>
      <w:r>
        <w:rPr>
          <w:b/>
        </w:rPr>
        <w:t>10</w:t>
      </w:r>
      <w:r w:rsidRPr="001B740B">
        <w:rPr>
          <w:b/>
        </w:rPr>
        <w:t>ª</w:t>
      </w:r>
      <w:r>
        <w:t xml:space="preserve"> SESSÃO ORDINÁRIA DA </w:t>
      </w:r>
      <w:r>
        <w:rPr>
          <w:b/>
        </w:rPr>
        <w:t>XII</w:t>
      </w:r>
      <w:r>
        <w:t xml:space="preserve"> LEGISLATURA DA CÂMARA MUNICIPAL DE SÃO SEBASTIÃO DO RIO VERDE, REALIZADA EM </w:t>
      </w:r>
      <w:r>
        <w:rPr>
          <w:b/>
        </w:rPr>
        <w:t>17</w:t>
      </w:r>
      <w:r>
        <w:t xml:space="preserve"> DE </w:t>
      </w:r>
      <w:r>
        <w:rPr>
          <w:b/>
        </w:rPr>
        <w:t>JUNHO DE</w:t>
      </w:r>
      <w:r>
        <w:t xml:space="preserve"> </w:t>
      </w:r>
      <w:r w:rsidRPr="00167EF3">
        <w:rPr>
          <w:b/>
        </w:rPr>
        <w:t>2013</w:t>
      </w:r>
      <w:r>
        <w:t xml:space="preserve">. </w:t>
      </w:r>
    </w:p>
    <w:p w:rsidR="00D40E2E" w:rsidRPr="00B61EF8" w:rsidRDefault="00D40E2E" w:rsidP="00D40E2E">
      <w:pPr>
        <w:ind w:right="-1036"/>
        <w:jc w:val="both"/>
        <w:rPr>
          <w:b/>
          <w:sz w:val="16"/>
          <w:szCs w:val="16"/>
        </w:rPr>
      </w:pPr>
    </w:p>
    <w:p w:rsidR="00D40E2E" w:rsidRDefault="00D40E2E" w:rsidP="00D40E2E">
      <w:pPr>
        <w:ind w:right="-1036"/>
        <w:jc w:val="both"/>
        <w:rPr>
          <w:sz w:val="28"/>
        </w:rPr>
      </w:pPr>
      <w:r>
        <w:rPr>
          <w:b/>
          <w:sz w:val="28"/>
        </w:rPr>
        <w:t>PRESIDENTE</w:t>
      </w:r>
      <w:r>
        <w:rPr>
          <w:sz w:val="28"/>
        </w:rPr>
        <w:t>:             VEREADOR</w:t>
      </w:r>
      <w:proofErr w:type="gramStart"/>
      <w:r>
        <w:rPr>
          <w:sz w:val="28"/>
        </w:rPr>
        <w:t xml:space="preserve">  </w:t>
      </w:r>
      <w:proofErr w:type="gramEnd"/>
      <w:r>
        <w:rPr>
          <w:sz w:val="28"/>
        </w:rPr>
        <w:t>BENEDITO JORGE DA SILVA</w:t>
      </w:r>
    </w:p>
    <w:p w:rsidR="00D40E2E" w:rsidRDefault="00D40E2E" w:rsidP="00D40E2E">
      <w:pPr>
        <w:ind w:right="-1036"/>
        <w:jc w:val="both"/>
        <w:rPr>
          <w:b/>
          <w:u w:val="single"/>
        </w:rPr>
      </w:pPr>
      <w:r>
        <w:rPr>
          <w:b/>
          <w:sz w:val="28"/>
        </w:rPr>
        <w:t>VICE-PRESIDENTE</w:t>
      </w:r>
      <w:r>
        <w:rPr>
          <w:sz w:val="28"/>
        </w:rPr>
        <w:t>:</w:t>
      </w:r>
      <w:proofErr w:type="gramStart"/>
      <w:r>
        <w:rPr>
          <w:sz w:val="28"/>
        </w:rPr>
        <w:t xml:space="preserve">    </w:t>
      </w:r>
      <w:proofErr w:type="gramEnd"/>
      <w:r>
        <w:rPr>
          <w:sz w:val="28"/>
        </w:rPr>
        <w:t>VEREADOR PAULO HENRIQUE DE SOUZA PINTO</w:t>
      </w:r>
    </w:p>
    <w:p w:rsidR="00D40E2E" w:rsidRDefault="00D40E2E" w:rsidP="00D40E2E">
      <w:pPr>
        <w:ind w:right="-1036"/>
        <w:jc w:val="both"/>
        <w:rPr>
          <w:sz w:val="28"/>
        </w:rPr>
      </w:pPr>
      <w:r>
        <w:rPr>
          <w:b/>
          <w:sz w:val="28"/>
        </w:rPr>
        <w:t>SECRETÁRIO</w:t>
      </w:r>
      <w:r>
        <w:rPr>
          <w:sz w:val="28"/>
        </w:rPr>
        <w:t>:             VEREADOR MAURICIO DE BIASI NETO.</w:t>
      </w:r>
    </w:p>
    <w:p w:rsidR="00D40E2E" w:rsidRPr="00B61EF8" w:rsidRDefault="00D40E2E" w:rsidP="00D40E2E">
      <w:pPr>
        <w:ind w:right="-1036"/>
        <w:jc w:val="both"/>
        <w:rPr>
          <w:b/>
          <w:sz w:val="16"/>
          <w:szCs w:val="16"/>
          <w:u w:val="single"/>
        </w:rPr>
      </w:pPr>
    </w:p>
    <w:p w:rsidR="00D40E2E" w:rsidRPr="00B61EF8" w:rsidRDefault="00D40E2E" w:rsidP="00D40E2E">
      <w:pPr>
        <w:ind w:right="-1036"/>
        <w:jc w:val="both"/>
        <w:rPr>
          <w:b/>
          <w:sz w:val="16"/>
          <w:szCs w:val="16"/>
          <w:u w:val="single"/>
        </w:rPr>
      </w:pPr>
    </w:p>
    <w:p w:rsidR="00D40E2E" w:rsidRPr="00B61EF8" w:rsidRDefault="00D40E2E" w:rsidP="00D40E2E">
      <w:pPr>
        <w:ind w:left="2124" w:right="-1036"/>
        <w:jc w:val="both"/>
        <w:rPr>
          <w:sz w:val="16"/>
          <w:szCs w:val="16"/>
        </w:rPr>
      </w:pPr>
    </w:p>
    <w:p w:rsidR="00D40E2E" w:rsidRDefault="00D40E2E" w:rsidP="00D40E2E">
      <w:pPr>
        <w:ind w:right="-1036"/>
        <w:jc w:val="both"/>
      </w:pPr>
      <w:r>
        <w:rPr>
          <w:b/>
          <w:u w:val="single"/>
        </w:rPr>
        <w:t>COMPARECIMENTO</w:t>
      </w:r>
      <w:r>
        <w:t>:</w:t>
      </w:r>
      <w:proofErr w:type="gramStart"/>
      <w:r>
        <w:t xml:space="preserve">  </w:t>
      </w:r>
      <w:proofErr w:type="gramEnd"/>
      <w:r>
        <w:t>( 09 )  Vereadores:  Antônio Ribeiro Neto, Benedito  Jorge da Silva, Cláudio Ribeiro de Souza, Edneia Guimarães Lobo, Elieser Rodrigo Nogueira, Evaldo Carlos  da  Silva, Luiza Helena Marques, Mauricio de Biasi Neto, Paulo Henrique de Souza Pinto.</w:t>
      </w:r>
    </w:p>
    <w:p w:rsidR="00D40E2E" w:rsidRPr="00B61EF8" w:rsidRDefault="00D40E2E" w:rsidP="00D40E2E">
      <w:pPr>
        <w:ind w:left="2124" w:right="-1036"/>
        <w:jc w:val="both"/>
        <w:rPr>
          <w:sz w:val="16"/>
          <w:szCs w:val="16"/>
        </w:rPr>
      </w:pPr>
    </w:p>
    <w:p w:rsidR="00D40E2E" w:rsidRDefault="00D40E2E" w:rsidP="00D40E2E">
      <w:pPr>
        <w:ind w:right="-1036"/>
        <w:jc w:val="both"/>
      </w:pPr>
      <w:r>
        <w:t xml:space="preserve">                  </w:t>
      </w:r>
    </w:p>
    <w:p w:rsidR="00D40E2E" w:rsidRDefault="00D40E2E" w:rsidP="00D40E2E">
      <w:pPr>
        <w:spacing w:before="120"/>
        <w:ind w:right="-1036"/>
        <w:jc w:val="both"/>
      </w:pPr>
      <w:proofErr w:type="gramStart"/>
      <w:r>
        <w:rPr>
          <w:b/>
          <w:u w:val="single"/>
        </w:rPr>
        <w:t>INÍCIO</w:t>
      </w:r>
      <w:r>
        <w:rPr>
          <w:b/>
        </w:rPr>
        <w:t xml:space="preserve"> </w:t>
      </w:r>
      <w:r>
        <w:t>:</w:t>
      </w:r>
      <w:proofErr w:type="gramEnd"/>
      <w:r>
        <w:t xml:space="preserve">   19:00 horas                                                  </w:t>
      </w:r>
      <w:r>
        <w:rPr>
          <w:b/>
          <w:u w:val="single"/>
        </w:rPr>
        <w:t>TÉRMINO</w:t>
      </w:r>
      <w:r>
        <w:t>:   20:45 horas.</w:t>
      </w:r>
    </w:p>
    <w:p w:rsidR="00D40E2E" w:rsidRPr="00B61EF8" w:rsidRDefault="00D40E2E" w:rsidP="00D40E2E">
      <w:pPr>
        <w:spacing w:before="120"/>
        <w:ind w:right="-1036"/>
        <w:jc w:val="both"/>
        <w:rPr>
          <w:sz w:val="16"/>
          <w:szCs w:val="16"/>
        </w:rPr>
      </w:pPr>
    </w:p>
    <w:p w:rsidR="00D40E2E" w:rsidRDefault="00D40E2E" w:rsidP="00D40E2E">
      <w:pPr>
        <w:ind w:right="-1036"/>
        <w:jc w:val="both"/>
      </w:pPr>
      <w:r>
        <w:t xml:space="preserve">Aos dezessete dias do mês de junho do ano de dois mil e treze, às dezenove horas, na sede da Câmara Municipal de São Sebastião do Rio Verde, localizada à Rua Thomaz Constâncio, </w:t>
      </w:r>
      <w:proofErr w:type="gramStart"/>
      <w:r>
        <w:t>n</w:t>
      </w:r>
      <w:r>
        <w:rPr>
          <w:u w:val="single"/>
          <w:vertAlign w:val="superscript"/>
        </w:rPr>
        <w:t>o</w:t>
      </w:r>
      <w:r>
        <w:t xml:space="preserve"> 417</w:t>
      </w:r>
      <w:proofErr w:type="gramEnd"/>
      <w:r>
        <w:t xml:space="preserve">, no Plenário Thomaz Constâncio, fizeram-se presentes os vereadores acima relacionados. Estando todos os vereadores presentes e havendo, portanto, número regimental, o Senhor Presidente declarou aberta a sessão e solicitou ao </w:t>
      </w:r>
      <w:proofErr w:type="gramStart"/>
      <w:r>
        <w:t>Sr.</w:t>
      </w:r>
      <w:proofErr w:type="gramEnd"/>
      <w:r>
        <w:t xml:space="preserve"> Secretário a fazer a chamada, constatando-se a presença de todos os vereadores.</w:t>
      </w:r>
    </w:p>
    <w:p w:rsidR="00D40E2E" w:rsidRDefault="00D40E2E" w:rsidP="00D40E2E">
      <w:pPr>
        <w:ind w:right="-1036"/>
        <w:jc w:val="both"/>
        <w:rPr>
          <w:sz w:val="16"/>
          <w:szCs w:val="16"/>
        </w:rPr>
      </w:pPr>
    </w:p>
    <w:p w:rsidR="00D40E2E" w:rsidRDefault="00D40E2E" w:rsidP="00D40E2E">
      <w:pPr>
        <w:ind w:right="-1036"/>
        <w:jc w:val="both"/>
        <w:rPr>
          <w:sz w:val="16"/>
          <w:szCs w:val="16"/>
        </w:rPr>
      </w:pPr>
    </w:p>
    <w:p w:rsidR="00D40E2E" w:rsidRPr="00B76ED8" w:rsidRDefault="00D40E2E" w:rsidP="00D40E2E">
      <w:pPr>
        <w:ind w:right="-994"/>
        <w:jc w:val="both"/>
      </w:pPr>
      <w:r w:rsidRPr="00B76ED8">
        <w:rPr>
          <w:b/>
          <w:u w:val="single"/>
        </w:rPr>
        <w:t>EXPEDIENTE</w:t>
      </w:r>
      <w:r w:rsidRPr="00B76ED8">
        <w:t>:</w:t>
      </w:r>
    </w:p>
    <w:p w:rsidR="00D40E2E" w:rsidRPr="00B76ED8" w:rsidRDefault="00D40E2E" w:rsidP="00D40E2E">
      <w:pPr>
        <w:ind w:right="-994"/>
        <w:jc w:val="both"/>
      </w:pPr>
    </w:p>
    <w:p w:rsidR="00D40E2E" w:rsidRDefault="00D40E2E" w:rsidP="00D40E2E">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232556" w:rsidRDefault="00232556" w:rsidP="00232556">
      <w:pPr>
        <w:spacing w:before="120"/>
        <w:ind w:right="-1036"/>
        <w:jc w:val="both"/>
      </w:pPr>
      <w:r w:rsidRPr="00862C51">
        <w:t xml:space="preserve">- </w:t>
      </w:r>
      <w:r w:rsidRPr="00862C51">
        <w:rPr>
          <w:b/>
          <w:u w:val="single"/>
        </w:rPr>
        <w:t xml:space="preserve">Ofício nº </w:t>
      </w:r>
      <w:r>
        <w:rPr>
          <w:b/>
          <w:u w:val="single"/>
        </w:rPr>
        <w:t>157</w:t>
      </w:r>
      <w:r w:rsidRPr="00862C51">
        <w:rPr>
          <w:b/>
          <w:u w:val="single"/>
        </w:rPr>
        <w:t>/201</w:t>
      </w:r>
      <w:r>
        <w:rPr>
          <w:b/>
          <w:u w:val="single"/>
        </w:rPr>
        <w:t>3</w:t>
      </w:r>
      <w:r w:rsidRPr="00862C51">
        <w:t xml:space="preserve"> </w:t>
      </w:r>
      <w:r>
        <w:t>do Deputado Federal Dimas Fabiano, com data d</w:t>
      </w:r>
      <w:r w:rsidR="00316C2C">
        <w:t xml:space="preserve">e 20/05/2013, encaminhado ao </w:t>
      </w:r>
      <w:r>
        <w:t xml:space="preserve">Presidente </w:t>
      </w:r>
      <w:r w:rsidR="00316C2C">
        <w:t xml:space="preserve">da Câmara </w:t>
      </w:r>
      <w:r>
        <w:t xml:space="preserve">comunicando aos nobres vereadores desta Casa, que foi liberado para este Município recurso no valor de R$ 25.610,00 para Transporte Escolar; </w:t>
      </w:r>
    </w:p>
    <w:p w:rsidR="00D40E2E" w:rsidRDefault="00D40E2E" w:rsidP="00D40E2E">
      <w:pPr>
        <w:ind w:right="-994"/>
        <w:jc w:val="both"/>
      </w:pPr>
    </w:p>
    <w:p w:rsidR="00D40E2E" w:rsidRPr="00545415" w:rsidRDefault="00D40E2E" w:rsidP="00D40E2E">
      <w:pPr>
        <w:ind w:right="-1036"/>
        <w:jc w:val="both"/>
      </w:pPr>
      <w:r>
        <w:t xml:space="preserve">- </w:t>
      </w:r>
      <w:r>
        <w:rPr>
          <w:b/>
          <w:u w:val="single"/>
        </w:rPr>
        <w:t xml:space="preserve">Ofício nº </w:t>
      </w:r>
      <w:r w:rsidR="00232556">
        <w:rPr>
          <w:b/>
          <w:u w:val="single"/>
        </w:rPr>
        <w:t>56</w:t>
      </w:r>
      <w:r>
        <w:rPr>
          <w:b/>
          <w:u w:val="single"/>
        </w:rPr>
        <w:t>/2013</w:t>
      </w:r>
      <w:r>
        <w:t xml:space="preserve"> d</w:t>
      </w:r>
      <w:r w:rsidR="00232556">
        <w:t>esta C</w:t>
      </w:r>
      <w:r>
        <w:t>a</w:t>
      </w:r>
      <w:r w:rsidR="00232556">
        <w:t>sa Legislativa</w:t>
      </w:r>
      <w:r>
        <w:t xml:space="preserve">, com data de </w:t>
      </w:r>
      <w:r w:rsidR="00232556">
        <w:t>05/06</w:t>
      </w:r>
      <w:r>
        <w:t>/13, encaminhado ao Pre</w:t>
      </w:r>
      <w:r w:rsidR="00232556">
        <w:t>feito Municipal, convidando o servidor</w:t>
      </w:r>
      <w:r w:rsidR="00545415">
        <w:t xml:space="preserve"> encarregado do setor de Tratamento de Água deste Município, </w:t>
      </w:r>
      <w:proofErr w:type="spellStart"/>
      <w:r w:rsidR="00545415">
        <w:t>Sr</w:t>
      </w:r>
      <w:proofErr w:type="spellEnd"/>
      <w:r w:rsidR="00545415">
        <w:t xml:space="preserve"> Marcelo Custódio dos Santos, para comparecer na reunião ordinária desta Casa Legislativa no próximo dia </w:t>
      </w:r>
      <w:r w:rsidR="00CF0CF0">
        <w:t>17/06</w:t>
      </w:r>
      <w:r w:rsidR="00545415">
        <w:t xml:space="preserve"> do corrente ano, para prestar </w:t>
      </w:r>
      <w:r w:rsidR="00545415" w:rsidRPr="00545415">
        <w:t>esclarecimentos</w:t>
      </w:r>
      <w:r w:rsidR="00545415">
        <w:t xml:space="preserve"> sobre a situação atual da água em nossa cidade e quais são os critérios adotados pelo município com relação aos problemas que vem ocorrendo no tratamento de água para a população rioverdense;</w:t>
      </w:r>
    </w:p>
    <w:p w:rsidR="00D40E2E" w:rsidRDefault="00D40E2E" w:rsidP="00D40E2E">
      <w:pPr>
        <w:ind w:right="-994"/>
        <w:jc w:val="both"/>
      </w:pPr>
    </w:p>
    <w:p w:rsidR="00545415" w:rsidRDefault="00545415" w:rsidP="00545415">
      <w:pPr>
        <w:tabs>
          <w:tab w:val="left" w:pos="1800"/>
        </w:tabs>
        <w:ind w:right="-1036"/>
        <w:jc w:val="both"/>
        <w:rPr>
          <w:bCs/>
        </w:rPr>
      </w:pPr>
      <w:r w:rsidRPr="00862C51">
        <w:t xml:space="preserve">- </w:t>
      </w:r>
      <w:r w:rsidRPr="00862C51">
        <w:rPr>
          <w:b/>
          <w:u w:val="single"/>
        </w:rPr>
        <w:t xml:space="preserve">Ofício nº </w:t>
      </w:r>
      <w:r>
        <w:rPr>
          <w:b/>
          <w:u w:val="single"/>
        </w:rPr>
        <w:t>119</w:t>
      </w:r>
      <w:r w:rsidRPr="00862C51">
        <w:rPr>
          <w:b/>
          <w:u w:val="single"/>
        </w:rPr>
        <w:t>/201</w:t>
      </w:r>
      <w:r>
        <w:rPr>
          <w:b/>
          <w:u w:val="single"/>
        </w:rPr>
        <w:t>3</w:t>
      </w:r>
      <w:r w:rsidRPr="00862C51">
        <w:t xml:space="preserve"> do Executivo Municipal, com data de </w:t>
      </w:r>
      <w:r>
        <w:t>14</w:t>
      </w:r>
      <w:r w:rsidRPr="00862C51">
        <w:t>/0</w:t>
      </w:r>
      <w:r>
        <w:t>6</w:t>
      </w:r>
      <w:r w:rsidRPr="00862C51">
        <w:t>/201</w:t>
      </w:r>
      <w:r>
        <w:t>3</w:t>
      </w:r>
      <w:r w:rsidRPr="00862C51">
        <w:t>, encaminhado ao Presidente da Câmara, encaminhando</w:t>
      </w:r>
      <w:r>
        <w:t xml:space="preserve"> o </w:t>
      </w:r>
      <w:r w:rsidRPr="00242217">
        <w:rPr>
          <w:bCs/>
        </w:rPr>
        <w:t xml:space="preserve">Balancete do mês de </w:t>
      </w:r>
      <w:r>
        <w:rPr>
          <w:bCs/>
        </w:rPr>
        <w:t>Maio/20</w:t>
      </w:r>
      <w:r w:rsidRPr="00242217">
        <w:rPr>
          <w:bCs/>
        </w:rPr>
        <w:t>13</w:t>
      </w:r>
      <w:r>
        <w:rPr>
          <w:bCs/>
        </w:rPr>
        <w:t>;</w:t>
      </w:r>
    </w:p>
    <w:p w:rsidR="00545415" w:rsidRDefault="00545415" w:rsidP="00D40E2E">
      <w:pPr>
        <w:ind w:right="-994"/>
        <w:jc w:val="both"/>
      </w:pPr>
    </w:p>
    <w:p w:rsidR="00D40E2E" w:rsidRDefault="00D40E2E" w:rsidP="00D40E2E">
      <w:pPr>
        <w:ind w:right="-1036"/>
        <w:jc w:val="both"/>
      </w:pPr>
      <w:r>
        <w:t xml:space="preserve">- </w:t>
      </w:r>
      <w:r>
        <w:rPr>
          <w:b/>
          <w:u w:val="single"/>
        </w:rPr>
        <w:t>Ofício nº 005/2013</w:t>
      </w:r>
      <w:r>
        <w:t xml:space="preserve"> do Setor de Contabilidade desta Casa, com data de </w:t>
      </w:r>
      <w:r w:rsidR="00545415">
        <w:t>14/06</w:t>
      </w:r>
      <w:r>
        <w:t xml:space="preserve">/2013, encaminhando o Balancete das Receitas e Despesas da Câmara Municipal referente ao mês de </w:t>
      </w:r>
      <w:r w:rsidR="00545415">
        <w:t>Maio</w:t>
      </w:r>
      <w:r>
        <w:t xml:space="preserve"> de 2013;</w:t>
      </w:r>
    </w:p>
    <w:p w:rsidR="00CF0CF0" w:rsidRDefault="00CF0CF0" w:rsidP="00CF0CF0">
      <w:pPr>
        <w:spacing w:before="120"/>
        <w:ind w:right="-1036"/>
        <w:jc w:val="both"/>
      </w:pPr>
      <w:r>
        <w:lastRenderedPageBreak/>
        <w:t xml:space="preserve">- </w:t>
      </w:r>
      <w:r w:rsidRPr="00955AC8">
        <w:rPr>
          <w:b/>
          <w:u w:val="single"/>
        </w:rPr>
        <w:t>Convite da AVEMAG</w:t>
      </w:r>
      <w:r w:rsidR="00316C2C">
        <w:t xml:space="preserve"> encaminhado ao </w:t>
      </w:r>
      <w:r>
        <w:t>Presidente</w:t>
      </w:r>
      <w:r w:rsidR="00316C2C">
        <w:t xml:space="preserve"> da Câmara</w:t>
      </w:r>
      <w:r>
        <w:t xml:space="preserve"> e demais Vereadores desta Casa, convido-os para participarem da 88ª Reunião Ordinária da AVEMAG, a realizar-se no próximo dia 22/06/2013, na cidade de </w:t>
      </w:r>
      <w:proofErr w:type="spellStart"/>
      <w:r>
        <w:t>Turvolândia</w:t>
      </w:r>
      <w:proofErr w:type="spellEnd"/>
      <w:r>
        <w:t xml:space="preserve">/MG a partir das </w:t>
      </w:r>
      <w:proofErr w:type="gramStart"/>
      <w:r>
        <w:t>08:30</w:t>
      </w:r>
      <w:proofErr w:type="gramEnd"/>
      <w:r>
        <w:t xml:space="preserve"> horas;</w:t>
      </w:r>
    </w:p>
    <w:p w:rsidR="00CF0CF0" w:rsidRDefault="00CF0CF0" w:rsidP="00D40E2E">
      <w:pPr>
        <w:ind w:right="-1036"/>
        <w:jc w:val="both"/>
      </w:pPr>
    </w:p>
    <w:p w:rsidR="00CF0CF0" w:rsidRDefault="00CF0CF0" w:rsidP="00CF0CF0">
      <w:pPr>
        <w:ind w:right="-994"/>
        <w:jc w:val="both"/>
      </w:pPr>
      <w:r>
        <w:t xml:space="preserve">- </w:t>
      </w:r>
      <w:r>
        <w:rPr>
          <w:b/>
          <w:u w:val="single"/>
        </w:rPr>
        <w:t>Ofício nº 59/2013</w:t>
      </w:r>
      <w:r>
        <w:t xml:space="preserve"> desta Casa Legislativa, com data de 17/06/13, encaminhado aos vereadores Cláudio Ribeiro de Souza, Edneia Guimarães Lobo, Luiza Helena Marques e Evaldo Carlos</w:t>
      </w:r>
      <w:proofErr w:type="gramStart"/>
      <w:r>
        <w:t xml:space="preserve">  </w:t>
      </w:r>
      <w:proofErr w:type="gramEnd"/>
      <w:r>
        <w:t>da  Silva, encaminhando resposta ao Requerimento apresentado por eles na última sessão ordinária desta Casa, realizada em 03 de junho do corrente ano;</w:t>
      </w:r>
    </w:p>
    <w:p w:rsidR="00CF0CF0" w:rsidRDefault="00CF0CF0" w:rsidP="00CF0CF0">
      <w:pPr>
        <w:ind w:right="-994"/>
        <w:jc w:val="both"/>
      </w:pPr>
    </w:p>
    <w:p w:rsidR="00CF0CF0" w:rsidRDefault="00CF0CF0" w:rsidP="00D40E2E">
      <w:pPr>
        <w:ind w:right="-1036"/>
        <w:jc w:val="both"/>
      </w:pPr>
    </w:p>
    <w:p w:rsidR="00D40E2E" w:rsidRDefault="00D40E2E" w:rsidP="00D40E2E">
      <w:pPr>
        <w:ind w:right="-1036"/>
        <w:jc w:val="both"/>
      </w:pPr>
      <w:r>
        <w:rPr>
          <w:b/>
          <w:u w:val="single"/>
        </w:rPr>
        <w:t>ORDEM DO DIA</w:t>
      </w:r>
      <w:r>
        <w:t>:</w:t>
      </w:r>
    </w:p>
    <w:p w:rsidR="00D40E2E" w:rsidRDefault="00D40E2E" w:rsidP="00D40E2E">
      <w:pPr>
        <w:ind w:right="-1036"/>
        <w:jc w:val="both"/>
      </w:pPr>
    </w:p>
    <w:p w:rsidR="00D40E2E" w:rsidRDefault="00D40E2E" w:rsidP="00D40E2E">
      <w:pPr>
        <w:ind w:right="-1036"/>
        <w:jc w:val="both"/>
      </w:pPr>
      <w:r>
        <w:rPr>
          <w:b/>
        </w:rPr>
        <w:t xml:space="preserve">- </w:t>
      </w:r>
      <w:r>
        <w:rPr>
          <w:b/>
          <w:u w:val="single"/>
        </w:rPr>
        <w:t>Projeto de Lei Ordinária N° 002/2013</w:t>
      </w:r>
      <w:r>
        <w:rPr>
          <w:b/>
        </w:rPr>
        <w:t xml:space="preserve"> -</w:t>
      </w:r>
      <w:r w:rsidRPr="00CA24F9">
        <w:t xml:space="preserve"> </w:t>
      </w:r>
      <w:r>
        <w:t>Dispõe sobre as “Diretrizes Orçamentárias para o Exercício Financeiro de 2014 e dá outras providências</w:t>
      </w:r>
      <w:r w:rsidRPr="006C1373">
        <w:t xml:space="preserve">”.   </w:t>
      </w:r>
      <w:r>
        <w:rPr>
          <w:b/>
        </w:rPr>
        <w:t>2</w:t>
      </w:r>
      <w:r w:rsidRPr="006C1373">
        <w:rPr>
          <w:b/>
        </w:rPr>
        <w:t>ª discussão e votação</w:t>
      </w:r>
      <w:r>
        <w:t>.</w:t>
      </w:r>
    </w:p>
    <w:p w:rsidR="00D40E2E" w:rsidRDefault="00D40E2E" w:rsidP="00D40E2E">
      <w:pPr>
        <w:ind w:right="-1036"/>
        <w:jc w:val="both"/>
      </w:pPr>
      <w:r>
        <w:t>Inicialmente foi lido o Parecer n</w:t>
      </w:r>
      <w:r>
        <w:rPr>
          <w:u w:val="single"/>
          <w:vertAlign w:val="superscript"/>
        </w:rPr>
        <w:t>o</w:t>
      </w:r>
      <w:r>
        <w:t xml:space="preserve"> 0</w:t>
      </w:r>
      <w:r w:rsidR="00CF0CF0">
        <w:t>6</w:t>
      </w:r>
      <w:r>
        <w:t xml:space="preserve">/2013, da Comissão de Legislação, Justiça e Redação, com data de </w:t>
      </w:r>
      <w:r w:rsidR="00CF0CF0">
        <w:t>14</w:t>
      </w:r>
      <w:r>
        <w:t>/06/2013, este concluindo pela aprovação da matéria</w:t>
      </w:r>
      <w:r w:rsidR="00CF0CF0">
        <w:t xml:space="preserve"> em 2ª discussão e votação</w:t>
      </w:r>
      <w:r>
        <w:t xml:space="preserve">. Em seguida o projeto de lei foi colocado em </w:t>
      </w:r>
      <w:r w:rsidR="00CF0CF0">
        <w:t>2</w:t>
      </w:r>
      <w:r>
        <w:t>ª discussão, não havendo oradores. Por fim, foi colocado em 2ª votação, sendo aprovado por unanimidade, ou seja, por “oito” votos.</w:t>
      </w:r>
    </w:p>
    <w:p w:rsidR="00CF0CF0" w:rsidRDefault="00CF0CF0" w:rsidP="00D40E2E">
      <w:pPr>
        <w:ind w:right="-1036"/>
        <w:jc w:val="both"/>
      </w:pPr>
    </w:p>
    <w:p w:rsidR="003F048C" w:rsidRDefault="003F048C" w:rsidP="003F048C">
      <w:pPr>
        <w:ind w:right="-1036"/>
        <w:jc w:val="both"/>
      </w:pPr>
      <w:r>
        <w:t xml:space="preserve">- </w:t>
      </w:r>
      <w:r>
        <w:rPr>
          <w:b/>
          <w:bCs/>
          <w:u w:val="single"/>
        </w:rPr>
        <w:t>Projeto de Lei Ordinária de Nº 003/2013</w:t>
      </w:r>
      <w:r>
        <w:rPr>
          <w:b/>
          <w:bCs/>
        </w:rPr>
        <w:t xml:space="preserve"> - </w:t>
      </w:r>
      <w:r w:rsidRPr="00BE3480">
        <w:rPr>
          <w:b/>
          <w:bCs/>
        </w:rPr>
        <w:t>“</w:t>
      </w:r>
      <w:r>
        <w:rPr>
          <w:bCs/>
        </w:rPr>
        <w:t>Institui o Programa de Recuperação de Créditos Fiscais-PROREFIS - com aplicação da Anistia Fiscal, e dá outras providências</w:t>
      </w:r>
      <w:r>
        <w:t>”</w:t>
      </w:r>
      <w:r w:rsidRPr="00152136">
        <w:t xml:space="preserve">. </w:t>
      </w:r>
      <w:r>
        <w:t xml:space="preserve"> Inicialmente foi lido o Parecer n</w:t>
      </w:r>
      <w:r>
        <w:rPr>
          <w:u w:val="single"/>
          <w:vertAlign w:val="superscript"/>
        </w:rPr>
        <w:t>o</w:t>
      </w:r>
      <w:r>
        <w:t xml:space="preserve"> 007/2013, da Comissão de Legislação, Justiça e Redação, com data de 14/06/2013, este concluindo pela aprovação da matéria. Em seguida o projeto de lei foi colocado em discussão, havendo oradores. Durante a mesma ficou decidido por unanimidade pelos senhores vereadores presentes que este Projeto de Lei não será votado nesta sessão, pois falta o impacto orça</w:t>
      </w:r>
      <w:r w:rsidR="00316C2C">
        <w:t xml:space="preserve">mentário financeiro que deverá </w:t>
      </w:r>
      <w:r>
        <w:t xml:space="preserve">ser enviado pelo Executivo Municipal </w:t>
      </w:r>
      <w:r w:rsidR="00316C2C">
        <w:t>a</w:t>
      </w:r>
      <w:r>
        <w:t xml:space="preserve"> esta Casa nos próximos dias.</w:t>
      </w:r>
    </w:p>
    <w:p w:rsidR="003F048C" w:rsidRDefault="003F048C" w:rsidP="003F048C">
      <w:pPr>
        <w:ind w:right="-1036"/>
        <w:jc w:val="both"/>
      </w:pPr>
    </w:p>
    <w:p w:rsidR="003F048C" w:rsidRDefault="003F048C" w:rsidP="003F048C">
      <w:pPr>
        <w:ind w:right="-1036"/>
        <w:jc w:val="both"/>
      </w:pPr>
      <w:r>
        <w:t xml:space="preserve">- </w:t>
      </w:r>
      <w:r>
        <w:rPr>
          <w:b/>
          <w:bCs/>
          <w:u w:val="single"/>
        </w:rPr>
        <w:t>Projeto de Resolução de Nº 004/2013</w:t>
      </w:r>
      <w:r>
        <w:rPr>
          <w:b/>
          <w:bCs/>
        </w:rPr>
        <w:t xml:space="preserve"> - </w:t>
      </w:r>
      <w:proofErr w:type="gramStart"/>
      <w:r w:rsidRPr="00BE3480">
        <w:rPr>
          <w:b/>
          <w:bCs/>
        </w:rPr>
        <w:t>“</w:t>
      </w:r>
      <w:r>
        <w:rPr>
          <w:bCs/>
        </w:rPr>
        <w:t>Autoriza Eliminação de Documentos nas Condições que menciona, de</w:t>
      </w:r>
      <w:r w:rsidRPr="00152136">
        <w:t xml:space="preserve"> </w:t>
      </w:r>
      <w:r>
        <w:t>a</w:t>
      </w:r>
      <w:r w:rsidRPr="00152136">
        <w:t>utor</w:t>
      </w:r>
      <w:r>
        <w:t>ia da</w:t>
      </w:r>
      <w:r w:rsidR="00331938">
        <w:t xml:space="preserve"> </w:t>
      </w:r>
      <w:r w:rsidRPr="00152136">
        <w:t>“</w:t>
      </w:r>
      <w:r>
        <w:t>Mesa Diretora da Câmara</w:t>
      </w:r>
      <w:r w:rsidRPr="00152136">
        <w:t xml:space="preserve"> Municipal</w:t>
      </w:r>
      <w:r w:rsidRPr="00BE3480">
        <w:t>”.</w:t>
      </w:r>
      <w:proofErr w:type="gramEnd"/>
      <w:r>
        <w:t xml:space="preserve"> Inicialmente foi lido o Parecer n</w:t>
      </w:r>
      <w:r>
        <w:rPr>
          <w:u w:val="single"/>
          <w:vertAlign w:val="superscript"/>
        </w:rPr>
        <w:t>o</w:t>
      </w:r>
      <w:r>
        <w:t xml:space="preserve"> 08/2013, da Comissão de Legislação, Justiça e Redação, com data de 14/06/2013, este concluindo pela aprovação da matéria em única discussão e votação. Em seguida o projeto de resolução foi colocado em única discussão, havendo oradores. Por fim, foi colocado em única votação, sendo aprovado por unanimidade, ou seja, por “oito” votos.</w:t>
      </w:r>
    </w:p>
    <w:p w:rsidR="003F048C" w:rsidRDefault="003F048C" w:rsidP="003F048C">
      <w:pPr>
        <w:ind w:right="-1036"/>
        <w:jc w:val="both"/>
      </w:pPr>
    </w:p>
    <w:p w:rsidR="00D40E2E" w:rsidRDefault="00D40E2E" w:rsidP="00D40E2E">
      <w:pPr>
        <w:ind w:right="-1036"/>
        <w:jc w:val="both"/>
      </w:pPr>
    </w:p>
    <w:p w:rsidR="00D40E2E" w:rsidRDefault="00D40E2E" w:rsidP="00D40E2E">
      <w:pPr>
        <w:ind w:right="-1036"/>
        <w:jc w:val="both"/>
        <w:rPr>
          <w:b/>
        </w:rPr>
      </w:pPr>
      <w:r>
        <w:rPr>
          <w:b/>
          <w:u w:val="single"/>
        </w:rPr>
        <w:t>MANIFESTAÇÕES FINAIS</w:t>
      </w:r>
      <w:r>
        <w:rPr>
          <w:b/>
        </w:rPr>
        <w:t>:</w:t>
      </w:r>
    </w:p>
    <w:p w:rsidR="00D40E2E" w:rsidRDefault="00D40E2E" w:rsidP="00D40E2E">
      <w:pPr>
        <w:ind w:right="-1036" w:firstLine="708"/>
        <w:jc w:val="both"/>
        <w:rPr>
          <w:b/>
        </w:rPr>
      </w:pPr>
    </w:p>
    <w:p w:rsidR="00D40E2E" w:rsidRDefault="00D40E2E" w:rsidP="00D40E2E">
      <w:pPr>
        <w:ind w:right="-1036"/>
        <w:jc w:val="both"/>
      </w:pPr>
      <w:r>
        <w:t xml:space="preserve">Concluída a Ordem do Dia, o </w:t>
      </w:r>
      <w:proofErr w:type="gramStart"/>
      <w:r>
        <w:t>Sr.</w:t>
      </w:r>
      <w:proofErr w:type="gramEnd"/>
      <w:r>
        <w:t xml:space="preserve"> Presidente franqueou a palavra ao s</w:t>
      </w:r>
      <w:r w:rsidRPr="001D2698">
        <w:t xml:space="preserve">enhor </w:t>
      </w:r>
      <w:r w:rsidR="0030033B">
        <w:t>Marcelo Custódio dos Santos, “químico” responsável pelo tratamento de água de nosso município,</w:t>
      </w:r>
      <w:r>
        <w:t xml:space="preserve"> e posteriormente </w:t>
      </w:r>
      <w:r w:rsidRPr="001D2698">
        <w:t xml:space="preserve">aos senhores vereadores, </w:t>
      </w:r>
      <w:r>
        <w:t xml:space="preserve">conforme abaixo a saber: </w:t>
      </w:r>
    </w:p>
    <w:p w:rsidR="00D40E2E" w:rsidRDefault="00D40E2E" w:rsidP="00D40E2E">
      <w:pPr>
        <w:ind w:right="-1036"/>
        <w:jc w:val="both"/>
      </w:pPr>
    </w:p>
    <w:p w:rsidR="0030033B" w:rsidRDefault="00D40E2E" w:rsidP="00D40E2E">
      <w:pPr>
        <w:ind w:right="-1036"/>
        <w:jc w:val="both"/>
      </w:pPr>
      <w:r>
        <w:t xml:space="preserve">- </w:t>
      </w:r>
      <w:r w:rsidR="0030033B" w:rsidRPr="0030033B">
        <w:rPr>
          <w:b/>
          <w:u w:val="single"/>
        </w:rPr>
        <w:t>Marcelo Custódio dos Santos</w:t>
      </w:r>
      <w:r w:rsidR="0030033B">
        <w:t xml:space="preserve"> </w:t>
      </w:r>
      <w:r>
        <w:t xml:space="preserve">com a palavra o senhor </w:t>
      </w:r>
      <w:r w:rsidR="0030033B">
        <w:t xml:space="preserve">Marcelo fez uma explanação detalhada sobre a situação real e como está sendo feito os trabalhos com relação ao tratamento de água em nosso município. Comentou também que atualmente que a quantidade de água existente </w:t>
      </w:r>
      <w:r w:rsidR="00316C2C">
        <w:t>no município</w:t>
      </w:r>
      <w:r w:rsidR="0030033B">
        <w:t xml:space="preserve"> é suficiente para abastecer a população rioverdense, mas que é preciso também educar a população para que elas não </w:t>
      </w:r>
      <w:proofErr w:type="gramStart"/>
      <w:r w:rsidR="0030033B">
        <w:t>desperdiçam</w:t>
      </w:r>
      <w:proofErr w:type="gramEnd"/>
      <w:r w:rsidR="0030033B">
        <w:t xml:space="preserve"> água a toa.</w:t>
      </w:r>
    </w:p>
    <w:p w:rsidR="0030033B" w:rsidRDefault="0030033B" w:rsidP="00D40E2E">
      <w:pPr>
        <w:ind w:right="-1036"/>
        <w:jc w:val="both"/>
      </w:pPr>
      <w:r>
        <w:lastRenderedPageBreak/>
        <w:t>Ao final de sua explanação, ele respondeu vários questionamentos e esclareceu várias dúvidas dos senhores vereadores presentes a esta sessão;</w:t>
      </w:r>
      <w:proofErr w:type="gramStart"/>
      <w:r>
        <w:t xml:space="preserve">  </w:t>
      </w:r>
    </w:p>
    <w:p w:rsidR="0030033B" w:rsidRDefault="0030033B" w:rsidP="00D40E2E">
      <w:pPr>
        <w:ind w:right="-1036"/>
        <w:jc w:val="both"/>
      </w:pPr>
      <w:proofErr w:type="gramEnd"/>
    </w:p>
    <w:p w:rsidR="004D75CF" w:rsidRDefault="004D75CF" w:rsidP="004D75CF">
      <w:pPr>
        <w:ind w:right="-994"/>
        <w:jc w:val="both"/>
      </w:pPr>
      <w:r>
        <w:t xml:space="preserve">- </w:t>
      </w:r>
      <w:r>
        <w:rPr>
          <w:b/>
          <w:u w:val="single"/>
        </w:rPr>
        <w:t>Vereador Evaldo Carlos da Silva</w:t>
      </w:r>
      <w:r>
        <w:t xml:space="preserve">: Encaminhou ao </w:t>
      </w:r>
      <w:proofErr w:type="gramStart"/>
      <w:r>
        <w:t>Sr.</w:t>
      </w:r>
      <w:proofErr w:type="gramEnd"/>
      <w:r>
        <w:t xml:space="preserve"> Presidente para que seja encaminhado ao Executivo Municipal os seguintes questionamentos: </w:t>
      </w:r>
    </w:p>
    <w:p w:rsidR="00F36854" w:rsidRPr="00F36854" w:rsidRDefault="00F36854" w:rsidP="00F36854">
      <w:pPr>
        <w:ind w:right="-1036"/>
        <w:jc w:val="both"/>
      </w:pPr>
      <w:r w:rsidRPr="00F36854">
        <w:t xml:space="preserve">- Esclarecimentos a esta Casa Legislativa, com relação à “situação atual da fábrica objeto de projeto em tramitação nesta Câmara” (projeto lei complementar 03/2013, de 24/04/2013), cuja </w:t>
      </w:r>
      <w:r w:rsidRPr="00F36854">
        <w:rPr>
          <w:u w:val="single"/>
        </w:rPr>
        <w:t>documentação existente nesta prefeitura jamais foi encaminhada a esta Casa</w:t>
      </w:r>
      <w:r w:rsidRPr="00F36854">
        <w:t xml:space="preserve"> e que, consta, encerrou suas atividades neste inicio de semana (17/06), numa situação de evidente desrespeito ao povo rioverdense, por meio dos funcionários, onde a Câmara foi “iludida” pelo projeto do Executivo Municipal; </w:t>
      </w:r>
    </w:p>
    <w:p w:rsidR="00F36854" w:rsidRPr="00F36854" w:rsidRDefault="00F36854" w:rsidP="00F36854">
      <w:pPr>
        <w:ind w:right="-1036"/>
        <w:jc w:val="both"/>
      </w:pPr>
      <w:r w:rsidRPr="00F36854">
        <w:t xml:space="preserve"> - Informações com relação aos critérios sobre o aumento ao </w:t>
      </w:r>
      <w:r w:rsidRPr="00F36854">
        <w:rPr>
          <w:b/>
        </w:rPr>
        <w:t>ISSQN</w:t>
      </w:r>
      <w:r w:rsidRPr="00F36854">
        <w:t xml:space="preserve"> (Imposto sobre Serviços de Qualquer Natureza) dos profissionais liberais no presente ano de 2013; </w:t>
      </w:r>
    </w:p>
    <w:p w:rsidR="00F36854" w:rsidRDefault="00F36854" w:rsidP="00F36854">
      <w:pPr>
        <w:ind w:right="-1036"/>
        <w:jc w:val="both"/>
        <w:rPr>
          <w:sz w:val="28"/>
          <w:szCs w:val="28"/>
        </w:rPr>
      </w:pPr>
      <w:r w:rsidRPr="00F36854">
        <w:t xml:space="preserve">- Encaminhar a esta Casa cópia da “Documentação” inerente à </w:t>
      </w:r>
      <w:r w:rsidRPr="00F36854">
        <w:rPr>
          <w:b/>
          <w:u w:val="single"/>
        </w:rPr>
        <w:t>interdição</w:t>
      </w:r>
      <w:r w:rsidRPr="00F36854">
        <w:t xml:space="preserve"> do Clube Rioverdense</w:t>
      </w:r>
      <w:r>
        <w:rPr>
          <w:sz w:val="28"/>
          <w:szCs w:val="28"/>
        </w:rPr>
        <w:t>.</w:t>
      </w:r>
    </w:p>
    <w:p w:rsidR="004D75CF" w:rsidRDefault="004D75CF" w:rsidP="00F36854">
      <w:pPr>
        <w:ind w:right="-994" w:firstLine="708"/>
        <w:jc w:val="both"/>
      </w:pPr>
      <w:r>
        <w:t xml:space="preserve">O Vereador supracitado também solicitou ao </w:t>
      </w:r>
      <w:proofErr w:type="gramStart"/>
      <w:r>
        <w:t>Sr.</w:t>
      </w:r>
      <w:proofErr w:type="gramEnd"/>
      <w:r>
        <w:t xml:space="preserve"> Presidente uma “Posição desta Câmara sobre a ajuda financeira à Santa Casa de Misericórdia São Vicente de Paulo da cidade de Pouso Alto”;</w:t>
      </w:r>
    </w:p>
    <w:p w:rsidR="004D75CF" w:rsidRDefault="004D75CF" w:rsidP="004D75CF">
      <w:pPr>
        <w:ind w:right="-994"/>
        <w:jc w:val="both"/>
      </w:pPr>
    </w:p>
    <w:p w:rsidR="002E0593" w:rsidRDefault="002E0593" w:rsidP="002E0593">
      <w:pPr>
        <w:ind w:right="-994"/>
        <w:jc w:val="both"/>
      </w:pPr>
      <w:r>
        <w:t xml:space="preserve">- </w:t>
      </w:r>
      <w:r>
        <w:rPr>
          <w:b/>
          <w:u w:val="single"/>
        </w:rPr>
        <w:t>Vereadora Edneia Guimarães Lobo</w:t>
      </w:r>
      <w:r>
        <w:t>: Parabenizou todas as pessoas e colaboradores que trabalharam e ajudaram na Festa da Casa de Repouso dona Alice Maria de Toledo, realizada no último final de semana em nossa cidade;</w:t>
      </w:r>
    </w:p>
    <w:p w:rsidR="002E0593" w:rsidRDefault="002E0593" w:rsidP="00F36854">
      <w:pPr>
        <w:ind w:right="-994" w:firstLine="708"/>
        <w:jc w:val="both"/>
      </w:pPr>
      <w:r>
        <w:t>A vereadora também apresentou</w:t>
      </w:r>
      <w:r w:rsidR="00316C2C">
        <w:t xml:space="preserve"> em plenário, </w:t>
      </w:r>
      <w:r>
        <w:t xml:space="preserve">uma Moção de Congratulações de sua autoria, parabenizando aos organizadores da Festa </w:t>
      </w:r>
      <w:r w:rsidR="005569C2">
        <w:t>Beneficente</w:t>
      </w:r>
      <w:r>
        <w:t xml:space="preserve"> da Casa de Repouso dona Alice Maria de Toledo</w:t>
      </w:r>
      <w:r w:rsidR="005569C2">
        <w:t>, ocorrida no</w:t>
      </w:r>
      <w:r w:rsidR="00630B1E">
        <w:t xml:space="preserve"> início deste mês</w:t>
      </w:r>
      <w:r w:rsidR="005569C2">
        <w:t xml:space="preserve"> em nosso município;</w:t>
      </w:r>
    </w:p>
    <w:p w:rsidR="005569C2" w:rsidRDefault="005569C2" w:rsidP="002E0593">
      <w:pPr>
        <w:ind w:right="-994"/>
        <w:jc w:val="both"/>
      </w:pPr>
    </w:p>
    <w:p w:rsidR="00D40E2E" w:rsidRDefault="00D40E2E" w:rsidP="00D40E2E">
      <w:pPr>
        <w:ind w:right="-994"/>
        <w:jc w:val="both"/>
      </w:pPr>
      <w:r>
        <w:t xml:space="preserve">- </w:t>
      </w:r>
      <w:r>
        <w:rPr>
          <w:b/>
          <w:u w:val="single"/>
        </w:rPr>
        <w:t>Vereador Benedito Jorge da Silva</w:t>
      </w:r>
      <w:r>
        <w:t xml:space="preserve">: </w:t>
      </w:r>
      <w:r w:rsidR="005569C2">
        <w:t xml:space="preserve">Pediu para constar na Ata desta sessão os falecimentos da senhora Maria das Graças </w:t>
      </w:r>
      <w:r w:rsidR="00630B1E">
        <w:t>Ribeiro Teodoro</w:t>
      </w:r>
      <w:r w:rsidR="005569C2">
        <w:t xml:space="preserve"> e do senhor Marciano Ribeiro Filho, ocorridos nestes últimos dias em nossa cidade.</w:t>
      </w:r>
    </w:p>
    <w:p w:rsidR="00D40E2E" w:rsidRDefault="00D40E2E" w:rsidP="00D40E2E">
      <w:pPr>
        <w:ind w:right="-994"/>
        <w:jc w:val="both"/>
      </w:pPr>
      <w:bookmarkStart w:id="0" w:name="_GoBack"/>
      <w:bookmarkEnd w:id="0"/>
    </w:p>
    <w:p w:rsidR="00D40E2E" w:rsidRDefault="00D40E2E" w:rsidP="00D40E2E">
      <w:pPr>
        <w:ind w:right="-1036"/>
        <w:jc w:val="both"/>
      </w:pPr>
      <w:r>
        <w:t xml:space="preserve">Ao encerrar a reunião, o Senhor Presidente agradeceu a presença do público e convidou a todos para a próxima reunião ordinária da Câmara, a ser realizada no próximo dia </w:t>
      </w:r>
      <w:r>
        <w:rPr>
          <w:b/>
        </w:rPr>
        <w:t xml:space="preserve">01 </w:t>
      </w:r>
      <w:r>
        <w:t xml:space="preserve">de </w:t>
      </w:r>
      <w:r>
        <w:rPr>
          <w:b/>
        </w:rPr>
        <w:t xml:space="preserve">julho </w:t>
      </w:r>
      <w:r>
        <w:t xml:space="preserve">de </w:t>
      </w:r>
      <w:r>
        <w:rPr>
          <w:b/>
        </w:rPr>
        <w:t>2013</w:t>
      </w:r>
      <w:r>
        <w:t xml:space="preserve">, às </w:t>
      </w:r>
      <w:proofErr w:type="gramStart"/>
      <w:r>
        <w:rPr>
          <w:b/>
        </w:rPr>
        <w:t>19:00</w:t>
      </w:r>
      <w:proofErr w:type="gramEnd"/>
      <w:r>
        <w:t xml:space="preserve"> horas.</w:t>
      </w:r>
    </w:p>
    <w:p w:rsidR="00D40E2E" w:rsidRDefault="00D40E2E" w:rsidP="00D40E2E">
      <w:pPr>
        <w:ind w:right="-1036"/>
        <w:jc w:val="both"/>
        <w:rPr>
          <w:sz w:val="16"/>
          <w:szCs w:val="16"/>
        </w:rPr>
      </w:pPr>
    </w:p>
    <w:p w:rsidR="00D40E2E" w:rsidRDefault="00D40E2E" w:rsidP="00D40E2E">
      <w:pPr>
        <w:ind w:right="-1036"/>
        <w:jc w:val="both"/>
        <w:rPr>
          <w:sz w:val="16"/>
          <w:szCs w:val="16"/>
        </w:rPr>
      </w:pPr>
    </w:p>
    <w:p w:rsidR="00D40E2E" w:rsidRDefault="00D40E2E" w:rsidP="00D40E2E">
      <w:pPr>
        <w:ind w:right="-1036"/>
        <w:jc w:val="both"/>
      </w:pPr>
      <w:r>
        <w:t xml:space="preserve">Nada mais havendo a ser tratado, o Senhor Presidente declarou encerrada a reunião, e, para constar, lavrou-se </w:t>
      </w:r>
      <w:proofErr w:type="gramStart"/>
      <w:r>
        <w:t>a presente</w:t>
      </w:r>
      <w:proofErr w:type="gramEnd"/>
      <w:r>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D40E2E" w:rsidRDefault="00D40E2E" w:rsidP="00D40E2E">
      <w:pPr>
        <w:ind w:right="-1036"/>
        <w:jc w:val="both"/>
      </w:pPr>
    </w:p>
    <w:p w:rsidR="00D40E2E" w:rsidRDefault="00D40E2E" w:rsidP="00D40E2E">
      <w:pPr>
        <w:ind w:right="-1036"/>
        <w:jc w:val="both"/>
      </w:pPr>
    </w:p>
    <w:p w:rsidR="00D40E2E" w:rsidRDefault="00D40E2E" w:rsidP="00D40E2E">
      <w:pPr>
        <w:ind w:right="-1036"/>
        <w:jc w:val="both"/>
      </w:pPr>
    </w:p>
    <w:p w:rsidR="00D40E2E" w:rsidRDefault="00D40E2E" w:rsidP="00D40E2E">
      <w:pPr>
        <w:ind w:right="-1036"/>
        <w:jc w:val="both"/>
      </w:pPr>
    </w:p>
    <w:p w:rsidR="00D40E2E" w:rsidRDefault="00D40E2E" w:rsidP="00D40E2E">
      <w:pPr>
        <w:ind w:right="-1036"/>
        <w:jc w:val="both"/>
      </w:pPr>
      <w:r>
        <w:t>____________________________________             __________________________________</w:t>
      </w:r>
      <w:proofErr w:type="gramStart"/>
      <w:r>
        <w:t xml:space="preserve">   </w:t>
      </w:r>
    </w:p>
    <w:p w:rsidR="00D40E2E" w:rsidRDefault="00D40E2E" w:rsidP="00D40E2E">
      <w:pPr>
        <w:ind w:right="-1036"/>
        <w:jc w:val="both"/>
      </w:pPr>
      <w:proofErr w:type="gramEnd"/>
      <w:r>
        <w:t xml:space="preserve">  Presidente: Benedito Jorge da Silva                               Secretário: Maurício de Biasi Neto </w:t>
      </w:r>
    </w:p>
    <w:p w:rsidR="00D40E2E" w:rsidRDefault="00D40E2E" w:rsidP="00D40E2E">
      <w:pPr>
        <w:ind w:right="-1036"/>
      </w:pPr>
    </w:p>
    <w:p w:rsidR="00D40E2E" w:rsidRDefault="00D40E2E" w:rsidP="00D40E2E">
      <w:pPr>
        <w:ind w:right="-1036"/>
        <w:jc w:val="both"/>
      </w:pPr>
    </w:p>
    <w:p w:rsidR="00D40E2E" w:rsidRDefault="00D40E2E" w:rsidP="00D40E2E">
      <w:pPr>
        <w:ind w:right="-1036"/>
        <w:jc w:val="both"/>
      </w:pPr>
    </w:p>
    <w:p w:rsidR="00D40E2E" w:rsidRDefault="00D40E2E" w:rsidP="00D40E2E"/>
    <w:p w:rsidR="00D40E2E" w:rsidRDefault="00D40E2E" w:rsidP="00D40E2E"/>
    <w:p w:rsidR="00964B84" w:rsidRDefault="00964B84"/>
    <w:sectPr w:rsidR="00964B8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0F8" w:rsidRDefault="005730F8">
      <w:r>
        <w:separator/>
      </w:r>
    </w:p>
  </w:endnote>
  <w:endnote w:type="continuationSeparator" w:id="0">
    <w:p w:rsidR="005730F8" w:rsidRDefault="0057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451686"/>
      <w:docPartObj>
        <w:docPartGallery w:val="Page Numbers (Bottom of Page)"/>
        <w:docPartUnique/>
      </w:docPartObj>
    </w:sdtPr>
    <w:sdtEndPr/>
    <w:sdtContent>
      <w:p w:rsidR="00AD6BDF" w:rsidRDefault="00D40E2E">
        <w:pPr>
          <w:pStyle w:val="Rodap"/>
          <w:jc w:val="right"/>
        </w:pPr>
        <w:r>
          <w:fldChar w:fldCharType="begin"/>
        </w:r>
        <w:r>
          <w:instrText>PAGE   \* MERGEFORMAT</w:instrText>
        </w:r>
        <w:r>
          <w:fldChar w:fldCharType="separate"/>
        </w:r>
        <w:r w:rsidR="00630B1E">
          <w:rPr>
            <w:noProof/>
          </w:rPr>
          <w:t>3</w:t>
        </w:r>
        <w:r>
          <w:fldChar w:fldCharType="end"/>
        </w:r>
      </w:p>
    </w:sdtContent>
  </w:sdt>
  <w:p w:rsidR="00AD6BDF" w:rsidRDefault="00573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0F8" w:rsidRDefault="005730F8">
      <w:r>
        <w:separator/>
      </w:r>
    </w:p>
  </w:footnote>
  <w:footnote w:type="continuationSeparator" w:id="0">
    <w:p w:rsidR="005730F8" w:rsidRDefault="00573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00006D" w:rsidRPr="00BE6E33" w:rsidTr="005D2E6A">
      <w:tc>
        <w:tcPr>
          <w:tcW w:w="720" w:type="dxa"/>
          <w:hideMark/>
        </w:tcPr>
        <w:p w:rsidR="0000006D" w:rsidRPr="00BE6E33" w:rsidRDefault="00D40E2E" w:rsidP="005D2E6A">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1A3410CE" wp14:editId="5A7579FD">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00006D" w:rsidRPr="00BE6E33" w:rsidRDefault="00D40E2E" w:rsidP="005D2E6A">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00006D" w:rsidRPr="00BE6E33" w:rsidRDefault="00D40E2E" w:rsidP="005D2E6A">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00006D" w:rsidRPr="00BE6E33" w:rsidRDefault="00D40E2E" w:rsidP="005D2E6A">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Rua Thomaz Constâncio, 417 -</w:t>
          </w:r>
          <w:proofErr w:type="gramStart"/>
          <w:r w:rsidRPr="00BE6E33">
            <w:rPr>
              <w:rFonts w:ascii="Arial" w:eastAsiaTheme="minorHAnsi" w:hAnsi="Arial" w:cs="Arial"/>
              <w:b/>
              <w:sz w:val="22"/>
              <w:szCs w:val="22"/>
              <w:lang w:eastAsia="en-US"/>
            </w:rPr>
            <w:t xml:space="preserve">   </w:t>
          </w:r>
          <w:proofErr w:type="gramEnd"/>
          <w:r w:rsidRPr="00BE6E33">
            <w:rPr>
              <w:rFonts w:ascii="Arial" w:eastAsiaTheme="minorHAnsi" w:hAnsi="Arial" w:cs="Arial"/>
              <w:b/>
              <w:sz w:val="22"/>
              <w:szCs w:val="22"/>
              <w:lang w:eastAsia="en-US"/>
            </w:rPr>
            <w:t>Telefax:   35 - 3364-1555   /  3365-1252</w:t>
          </w:r>
        </w:p>
        <w:p w:rsidR="0000006D" w:rsidRPr="00BE6E33" w:rsidRDefault="00D40E2E" w:rsidP="005D2E6A">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00006D" w:rsidRDefault="005730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2E"/>
    <w:rsid w:val="00232556"/>
    <w:rsid w:val="002E0593"/>
    <w:rsid w:val="0030033B"/>
    <w:rsid w:val="00316C2C"/>
    <w:rsid w:val="00331938"/>
    <w:rsid w:val="003F048C"/>
    <w:rsid w:val="004D75CF"/>
    <w:rsid w:val="00545415"/>
    <w:rsid w:val="005569C2"/>
    <w:rsid w:val="005730F8"/>
    <w:rsid w:val="005D55C6"/>
    <w:rsid w:val="00630B1E"/>
    <w:rsid w:val="00964B84"/>
    <w:rsid w:val="00CD68BD"/>
    <w:rsid w:val="00CF0CF0"/>
    <w:rsid w:val="00D40E2E"/>
    <w:rsid w:val="00F36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D40E2E"/>
    <w:pPr>
      <w:ind w:right="-660"/>
      <w:jc w:val="both"/>
    </w:pPr>
    <w:rPr>
      <w:sz w:val="28"/>
      <w:szCs w:val="20"/>
    </w:rPr>
  </w:style>
  <w:style w:type="character" w:customStyle="1" w:styleId="RecuodecorpodetextoChar">
    <w:name w:val="Recuo de corpo de texto Char"/>
    <w:basedOn w:val="Fontepargpadro"/>
    <w:link w:val="Recuodecorpodetexto"/>
    <w:semiHidden/>
    <w:rsid w:val="00D40E2E"/>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D40E2E"/>
    <w:pPr>
      <w:tabs>
        <w:tab w:val="center" w:pos="4252"/>
        <w:tab w:val="right" w:pos="8504"/>
      </w:tabs>
    </w:pPr>
  </w:style>
  <w:style w:type="character" w:customStyle="1" w:styleId="CabealhoChar">
    <w:name w:val="Cabeçalho Char"/>
    <w:basedOn w:val="Fontepargpadro"/>
    <w:link w:val="Cabealho"/>
    <w:uiPriority w:val="99"/>
    <w:rsid w:val="00D40E2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40E2E"/>
    <w:pPr>
      <w:tabs>
        <w:tab w:val="center" w:pos="4252"/>
        <w:tab w:val="right" w:pos="8504"/>
      </w:tabs>
    </w:pPr>
  </w:style>
  <w:style w:type="character" w:customStyle="1" w:styleId="RodapChar">
    <w:name w:val="Rodapé Char"/>
    <w:basedOn w:val="Fontepargpadro"/>
    <w:link w:val="Rodap"/>
    <w:uiPriority w:val="99"/>
    <w:rsid w:val="00D40E2E"/>
    <w:rPr>
      <w:rFonts w:ascii="Times New Roman" w:eastAsia="Times New Roman" w:hAnsi="Times New Roman" w:cs="Times New Roman"/>
      <w:sz w:val="24"/>
      <w:szCs w:val="24"/>
      <w:lang w:eastAsia="pt-BR"/>
    </w:rPr>
  </w:style>
  <w:style w:type="table" w:styleId="Tabelacomgrade">
    <w:name w:val="Table Grid"/>
    <w:basedOn w:val="Tabelanormal"/>
    <w:rsid w:val="00D40E2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D40E2E"/>
    <w:pPr>
      <w:ind w:right="-660"/>
      <w:jc w:val="both"/>
    </w:pPr>
    <w:rPr>
      <w:sz w:val="28"/>
      <w:szCs w:val="20"/>
    </w:rPr>
  </w:style>
  <w:style w:type="character" w:customStyle="1" w:styleId="RecuodecorpodetextoChar">
    <w:name w:val="Recuo de corpo de texto Char"/>
    <w:basedOn w:val="Fontepargpadro"/>
    <w:link w:val="Recuodecorpodetexto"/>
    <w:semiHidden/>
    <w:rsid w:val="00D40E2E"/>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D40E2E"/>
    <w:pPr>
      <w:tabs>
        <w:tab w:val="center" w:pos="4252"/>
        <w:tab w:val="right" w:pos="8504"/>
      </w:tabs>
    </w:pPr>
  </w:style>
  <w:style w:type="character" w:customStyle="1" w:styleId="CabealhoChar">
    <w:name w:val="Cabeçalho Char"/>
    <w:basedOn w:val="Fontepargpadro"/>
    <w:link w:val="Cabealho"/>
    <w:uiPriority w:val="99"/>
    <w:rsid w:val="00D40E2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40E2E"/>
    <w:pPr>
      <w:tabs>
        <w:tab w:val="center" w:pos="4252"/>
        <w:tab w:val="right" w:pos="8504"/>
      </w:tabs>
    </w:pPr>
  </w:style>
  <w:style w:type="character" w:customStyle="1" w:styleId="RodapChar">
    <w:name w:val="Rodapé Char"/>
    <w:basedOn w:val="Fontepargpadro"/>
    <w:link w:val="Rodap"/>
    <w:uiPriority w:val="99"/>
    <w:rsid w:val="00D40E2E"/>
    <w:rPr>
      <w:rFonts w:ascii="Times New Roman" w:eastAsia="Times New Roman" w:hAnsi="Times New Roman" w:cs="Times New Roman"/>
      <w:sz w:val="24"/>
      <w:szCs w:val="24"/>
      <w:lang w:eastAsia="pt-BR"/>
    </w:rPr>
  </w:style>
  <w:style w:type="table" w:styleId="Tabelacomgrade">
    <w:name w:val="Table Grid"/>
    <w:basedOn w:val="Tabelanormal"/>
    <w:rsid w:val="00D40E2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1293</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dcterms:created xsi:type="dcterms:W3CDTF">2013-06-24T16:34:00Z</dcterms:created>
  <dcterms:modified xsi:type="dcterms:W3CDTF">2013-07-01T16:33:00Z</dcterms:modified>
</cp:coreProperties>
</file>