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735" w:rsidRDefault="002E7735" w:rsidP="002E7735">
      <w:pPr>
        <w:ind w:right="-1036"/>
        <w:jc w:val="both"/>
        <w:rPr>
          <w:sz w:val="28"/>
          <w:szCs w:val="28"/>
        </w:rPr>
      </w:pPr>
      <w:r>
        <w:rPr>
          <w:sz w:val="28"/>
          <w:szCs w:val="28"/>
        </w:rPr>
        <w:t xml:space="preserve">ATA DA </w:t>
      </w:r>
      <w:r>
        <w:rPr>
          <w:b/>
          <w:sz w:val="28"/>
          <w:szCs w:val="28"/>
        </w:rPr>
        <w:t>86</w:t>
      </w:r>
      <w:r w:rsidRPr="0017495C">
        <w:rPr>
          <w:b/>
          <w:sz w:val="28"/>
          <w:szCs w:val="28"/>
        </w:rPr>
        <w:t>ª</w:t>
      </w:r>
      <w:r>
        <w:rPr>
          <w:sz w:val="28"/>
          <w:szCs w:val="28"/>
        </w:rPr>
        <w:t xml:space="preserve"> SESSÃO ORDINÁRIA DA XII LEGISLATURA DA CÂMARA MUNICIPAL DE SÃO SEBASTIÃO DO RIO VERDE, REALIZADA EM </w:t>
      </w:r>
      <w:r>
        <w:rPr>
          <w:b/>
          <w:sz w:val="28"/>
          <w:szCs w:val="28"/>
        </w:rPr>
        <w:t>21</w:t>
      </w:r>
      <w:r>
        <w:rPr>
          <w:sz w:val="28"/>
          <w:szCs w:val="28"/>
        </w:rPr>
        <w:t xml:space="preserve"> DE </w:t>
      </w:r>
      <w:r>
        <w:rPr>
          <w:b/>
          <w:sz w:val="28"/>
          <w:szCs w:val="28"/>
        </w:rPr>
        <w:t>NOVEMBRO</w:t>
      </w:r>
      <w:r>
        <w:rPr>
          <w:sz w:val="28"/>
          <w:szCs w:val="28"/>
        </w:rPr>
        <w:t xml:space="preserve"> DE 2016. </w:t>
      </w:r>
    </w:p>
    <w:p w:rsidR="002E7735" w:rsidRDefault="002E7735" w:rsidP="002E7735">
      <w:pPr>
        <w:ind w:right="-1036"/>
        <w:jc w:val="both"/>
        <w:rPr>
          <w:b/>
          <w:sz w:val="28"/>
        </w:rPr>
      </w:pPr>
    </w:p>
    <w:p w:rsidR="002E7735" w:rsidRDefault="002E7735" w:rsidP="002E7735">
      <w:pPr>
        <w:ind w:right="-1036"/>
        <w:jc w:val="both"/>
        <w:rPr>
          <w:sz w:val="28"/>
        </w:rPr>
      </w:pPr>
      <w:r>
        <w:rPr>
          <w:b/>
          <w:sz w:val="28"/>
        </w:rPr>
        <w:t>PRESIDENTE</w:t>
      </w:r>
      <w:r>
        <w:rPr>
          <w:sz w:val="28"/>
        </w:rPr>
        <w:t>:              VEREADOR MAURICIO DE BIASI NETO</w:t>
      </w:r>
    </w:p>
    <w:p w:rsidR="002E7735" w:rsidRDefault="002E7735" w:rsidP="002E7735">
      <w:pPr>
        <w:ind w:right="-1036"/>
        <w:jc w:val="both"/>
        <w:rPr>
          <w:b/>
          <w:u w:val="single"/>
        </w:rPr>
      </w:pPr>
      <w:r>
        <w:rPr>
          <w:b/>
          <w:sz w:val="28"/>
        </w:rPr>
        <w:t>VICE-PRESIDENTE</w:t>
      </w:r>
      <w:r>
        <w:rPr>
          <w:sz w:val="28"/>
        </w:rPr>
        <w:t>:   VEREADOR BENEDITO JORGE DA SILVA.</w:t>
      </w:r>
    </w:p>
    <w:p w:rsidR="002E7735" w:rsidRDefault="002E7735" w:rsidP="002E7735">
      <w:pPr>
        <w:ind w:right="-1036"/>
        <w:jc w:val="both"/>
        <w:rPr>
          <w:u w:val="single"/>
        </w:rPr>
      </w:pPr>
      <w:r>
        <w:rPr>
          <w:b/>
          <w:sz w:val="28"/>
        </w:rPr>
        <w:t>SECRETÁRIO</w:t>
      </w:r>
      <w:r>
        <w:rPr>
          <w:sz w:val="28"/>
        </w:rPr>
        <w:t>:             VEREADOR PAULO HENRIQUE DE SOUZA PINTO.</w:t>
      </w:r>
    </w:p>
    <w:p w:rsidR="002E7735" w:rsidRPr="00A53409" w:rsidRDefault="002E7735" w:rsidP="002E7735">
      <w:pPr>
        <w:ind w:right="-1036"/>
        <w:jc w:val="both"/>
        <w:rPr>
          <w:b/>
          <w:u w:val="single"/>
        </w:rPr>
      </w:pPr>
    </w:p>
    <w:p w:rsidR="002E7735" w:rsidRDefault="002E7735" w:rsidP="002E7735">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2E7735" w:rsidRPr="00A53409" w:rsidRDefault="002E7735" w:rsidP="002E7735">
      <w:pPr>
        <w:ind w:left="2124" w:right="-1036"/>
        <w:jc w:val="both"/>
      </w:pPr>
    </w:p>
    <w:p w:rsidR="002E7735" w:rsidRDefault="002E7735" w:rsidP="002E7735">
      <w:pPr>
        <w:spacing w:before="120"/>
        <w:ind w:right="-1036"/>
        <w:jc w:val="both"/>
      </w:pPr>
      <w:r>
        <w:rPr>
          <w:b/>
          <w:u w:val="single"/>
        </w:rPr>
        <w:t>INÍCIO</w:t>
      </w:r>
      <w:r>
        <w:t xml:space="preserve">:   19:00 horas                                           </w:t>
      </w:r>
      <w:r>
        <w:rPr>
          <w:b/>
          <w:u w:val="single"/>
        </w:rPr>
        <w:t>TÉRMINO</w:t>
      </w:r>
      <w:r w:rsidR="005E0C07">
        <w:t>:   20:1</w:t>
      </w:r>
      <w:r>
        <w:t>5 horas.</w:t>
      </w:r>
    </w:p>
    <w:p w:rsidR="002E7735" w:rsidRDefault="002E7735" w:rsidP="002E7735">
      <w:pPr>
        <w:tabs>
          <w:tab w:val="left" w:pos="3315"/>
        </w:tabs>
        <w:spacing w:before="120"/>
        <w:ind w:right="-1036"/>
        <w:jc w:val="both"/>
      </w:pPr>
      <w:r>
        <w:tab/>
      </w:r>
    </w:p>
    <w:p w:rsidR="002E7735" w:rsidRDefault="002E7735" w:rsidP="002E7735">
      <w:pPr>
        <w:ind w:right="-1036"/>
        <w:jc w:val="both"/>
      </w:pPr>
      <w:r>
        <w:t>Aos vinte e um dias do mês de novembro do ano de dois mil e dezesseis, às dezenove</w:t>
      </w:r>
      <w:r w:rsidRPr="009C1064">
        <w:t xml:space="preserve"> horas</w:t>
      </w:r>
      <w:r>
        <w:t>,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2E7735" w:rsidRDefault="002E7735" w:rsidP="002E7735">
      <w:pPr>
        <w:ind w:right="-994"/>
        <w:jc w:val="both"/>
      </w:pPr>
    </w:p>
    <w:p w:rsidR="002E7735" w:rsidRPr="00B76ED8" w:rsidRDefault="002E7735" w:rsidP="002E7735">
      <w:pPr>
        <w:ind w:right="-994"/>
        <w:jc w:val="both"/>
      </w:pPr>
      <w:r w:rsidRPr="00B76ED8">
        <w:rPr>
          <w:b/>
          <w:u w:val="single"/>
        </w:rPr>
        <w:t>EXPEDIENTE</w:t>
      </w:r>
      <w:r w:rsidRPr="00B76ED8">
        <w:t>:</w:t>
      </w:r>
    </w:p>
    <w:p w:rsidR="002E7735" w:rsidRPr="00B76ED8" w:rsidRDefault="002E7735" w:rsidP="002E7735">
      <w:pPr>
        <w:ind w:right="-994"/>
        <w:jc w:val="both"/>
      </w:pPr>
    </w:p>
    <w:p w:rsidR="002E7735" w:rsidRDefault="002E7735" w:rsidP="002E7735">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2E7735" w:rsidRDefault="002E7735" w:rsidP="002E7735">
      <w:pPr>
        <w:ind w:right="-994"/>
        <w:jc w:val="both"/>
      </w:pPr>
    </w:p>
    <w:p w:rsidR="002E7735" w:rsidRDefault="002E7735" w:rsidP="002E7735">
      <w:pPr>
        <w:ind w:right="-1036"/>
        <w:jc w:val="both"/>
      </w:pPr>
      <w:r>
        <w:t xml:space="preserve">- </w:t>
      </w:r>
      <w:r>
        <w:rPr>
          <w:b/>
          <w:u w:val="single"/>
        </w:rPr>
        <w:t>Ofício nº 011/2016</w:t>
      </w:r>
      <w:r>
        <w:t xml:space="preserve"> do Setor de Contabilidade desta Casa, com data de 1</w:t>
      </w:r>
      <w:r w:rsidR="005E0C07">
        <w:t>7</w:t>
      </w:r>
      <w:r>
        <w:t>/1</w:t>
      </w:r>
      <w:r w:rsidR="005E0C07">
        <w:t>1</w:t>
      </w:r>
      <w:r>
        <w:t xml:space="preserve">/2016, encaminhado ao Presidente da Câmara, encaminhando o Balancete das Receitas e Despesas da Câmara Municipal referente ao mês de </w:t>
      </w:r>
      <w:proofErr w:type="gramStart"/>
      <w:r>
        <w:t>Outubro</w:t>
      </w:r>
      <w:proofErr w:type="gramEnd"/>
      <w:r>
        <w:t xml:space="preserve"> de 2016.</w:t>
      </w:r>
    </w:p>
    <w:p w:rsidR="002E7735" w:rsidRDefault="002E7735" w:rsidP="002E7735">
      <w:pPr>
        <w:ind w:right="-994"/>
        <w:jc w:val="both"/>
      </w:pPr>
    </w:p>
    <w:p w:rsidR="002E7735" w:rsidRDefault="002E7735" w:rsidP="002E7735">
      <w:pPr>
        <w:ind w:right="-1036"/>
        <w:jc w:val="both"/>
      </w:pPr>
      <w:r>
        <w:t xml:space="preserve">- </w:t>
      </w:r>
      <w:r>
        <w:rPr>
          <w:b/>
          <w:u w:val="single"/>
        </w:rPr>
        <w:t xml:space="preserve">Ofício nº </w:t>
      </w:r>
      <w:r w:rsidR="005E0C07">
        <w:rPr>
          <w:b/>
          <w:u w:val="single"/>
        </w:rPr>
        <w:t>22</w:t>
      </w:r>
      <w:r>
        <w:rPr>
          <w:b/>
          <w:u w:val="single"/>
        </w:rPr>
        <w:t>0/2016</w:t>
      </w:r>
      <w:r>
        <w:t xml:space="preserve"> do Executivo Municipal, com data </w:t>
      </w:r>
      <w:r w:rsidR="005E0C07">
        <w:t>18</w:t>
      </w:r>
      <w:r>
        <w:t>/1</w:t>
      </w:r>
      <w:r w:rsidR="005E0C07">
        <w:t>1</w:t>
      </w:r>
      <w:r>
        <w:t xml:space="preserve">/2016, encaminhado ao Presidente da Câmara, encaminhando </w:t>
      </w:r>
      <w:r w:rsidRPr="00375A48">
        <w:t xml:space="preserve">o Balancete </w:t>
      </w:r>
      <w:r>
        <w:t xml:space="preserve">do mês de </w:t>
      </w:r>
      <w:proofErr w:type="gramStart"/>
      <w:r>
        <w:t>Outubro</w:t>
      </w:r>
      <w:proofErr w:type="gramEnd"/>
      <w:r>
        <w:t xml:space="preserve"> de 2016</w:t>
      </w:r>
      <w:r w:rsidR="005E0C07" w:rsidRPr="005E0C07">
        <w:t xml:space="preserve"> </w:t>
      </w:r>
      <w:r w:rsidR="005E0C07">
        <w:t>e Cópias dos</w:t>
      </w:r>
      <w:r w:rsidR="00967D62">
        <w:t xml:space="preserve"> </w:t>
      </w:r>
      <w:r w:rsidR="005E0C07">
        <w:t>Créditos Suplementares desta Municipalidade</w:t>
      </w:r>
      <w:r>
        <w:t>;</w:t>
      </w:r>
      <w:r w:rsidRPr="00375A48">
        <w:t xml:space="preserve"> </w:t>
      </w:r>
    </w:p>
    <w:p w:rsidR="002E7735" w:rsidRDefault="002E7735" w:rsidP="002E7735">
      <w:pPr>
        <w:ind w:right="-994"/>
        <w:jc w:val="both"/>
      </w:pPr>
    </w:p>
    <w:p w:rsidR="00FF7E1B" w:rsidRDefault="00FF7E1B" w:rsidP="00FF7E1B">
      <w:pPr>
        <w:ind w:right="-1036"/>
        <w:jc w:val="both"/>
      </w:pPr>
      <w:r>
        <w:rPr>
          <w:b/>
          <w:u w:val="single"/>
        </w:rPr>
        <w:t>Ofício nº 221/2016</w:t>
      </w:r>
      <w:r>
        <w:t xml:space="preserve"> do Executivo Municipal, com data de 21/11/2016, encaminhado ao Presidente da Câmara, encaminhando respostas dos Requerimentos de nº </w:t>
      </w:r>
      <w:r w:rsidRPr="001D4883">
        <w:rPr>
          <w:b/>
        </w:rPr>
        <w:t>0</w:t>
      </w:r>
      <w:r>
        <w:rPr>
          <w:b/>
        </w:rPr>
        <w:t>6</w:t>
      </w:r>
      <w:r>
        <w:t xml:space="preserve"> e </w:t>
      </w:r>
      <w:r w:rsidRPr="001D4883">
        <w:rPr>
          <w:b/>
        </w:rPr>
        <w:t>0</w:t>
      </w:r>
      <w:r>
        <w:rPr>
          <w:b/>
        </w:rPr>
        <w:t>7</w:t>
      </w:r>
      <w:r w:rsidRPr="001D4883">
        <w:rPr>
          <w:b/>
        </w:rPr>
        <w:t>/2016</w:t>
      </w:r>
      <w:r>
        <w:t xml:space="preserve"> de autoria da vereadora “Edneia Guimarães Lobo”, feitas através do Ofício 067/2016 desta Casa Legislativa;</w:t>
      </w:r>
    </w:p>
    <w:p w:rsidR="00FF7E1B" w:rsidRDefault="00FF7E1B" w:rsidP="00FF7E1B">
      <w:pPr>
        <w:ind w:right="-1036"/>
        <w:jc w:val="both"/>
      </w:pPr>
    </w:p>
    <w:p w:rsidR="00FF7E1B" w:rsidRDefault="00FF7E1B" w:rsidP="00FF7E1B">
      <w:pPr>
        <w:ind w:right="-1036"/>
        <w:jc w:val="both"/>
      </w:pPr>
      <w:r>
        <w:rPr>
          <w:b/>
          <w:u w:val="single"/>
        </w:rPr>
        <w:t>Ofício nº 223/2016</w:t>
      </w:r>
      <w:r>
        <w:t xml:space="preserve"> do Executivo Municipal, com data de 21/11/2016, encaminhado ao Presidente da Câmara, encaminhando resposta do Pedido Verbal de autoria do vereador “Evaldo Carlos da Silva”, feito através do Ofício 069/2016 desta Casa Legislativa;</w:t>
      </w:r>
    </w:p>
    <w:p w:rsidR="00FF7E1B" w:rsidRDefault="00FF7E1B" w:rsidP="002E7735">
      <w:pPr>
        <w:ind w:right="-994"/>
        <w:jc w:val="both"/>
      </w:pPr>
    </w:p>
    <w:p w:rsidR="006946AD" w:rsidRDefault="006946AD" w:rsidP="006946AD">
      <w:pPr>
        <w:ind w:right="-1036"/>
        <w:jc w:val="both"/>
      </w:pPr>
      <w:r>
        <w:t xml:space="preserve">- </w:t>
      </w:r>
      <w:r w:rsidRPr="00714190">
        <w:rPr>
          <w:b/>
          <w:u w:val="single"/>
        </w:rPr>
        <w:t xml:space="preserve">Convite do </w:t>
      </w:r>
      <w:r>
        <w:rPr>
          <w:b/>
          <w:u w:val="single"/>
        </w:rPr>
        <w:t>PSF</w:t>
      </w:r>
      <w:r w:rsidR="00DC09A9">
        <w:rPr>
          <w:b/>
          <w:u w:val="single"/>
        </w:rPr>
        <w:t xml:space="preserve"> Crescer</w:t>
      </w:r>
      <w:r>
        <w:t xml:space="preserve"> encaminhado ao Presidente da Câmara e demais Vereadores, convidando</w:t>
      </w:r>
      <w:r w:rsidR="00DC09A9">
        <w:t xml:space="preserve"> todos </w:t>
      </w:r>
      <w:r>
        <w:t xml:space="preserve">os </w:t>
      </w:r>
      <w:r w:rsidR="00DC09A9">
        <w:t xml:space="preserve">homens </w:t>
      </w:r>
      <w:r>
        <w:t>para participarem</w:t>
      </w:r>
      <w:r w:rsidR="00264F0F">
        <w:t xml:space="preserve"> do 3º </w:t>
      </w:r>
      <w:proofErr w:type="gramStart"/>
      <w:r w:rsidR="00264F0F">
        <w:t>N</w:t>
      </w:r>
      <w:r w:rsidR="00D87F83">
        <w:t>ovembro</w:t>
      </w:r>
      <w:proofErr w:type="gramEnd"/>
      <w:r w:rsidR="00D87F83">
        <w:t xml:space="preserve"> Azul em nossa cidade,</w:t>
      </w:r>
      <w:r>
        <w:t xml:space="preserve"> no dia 2</w:t>
      </w:r>
      <w:r w:rsidR="00D87F83">
        <w:t>3</w:t>
      </w:r>
      <w:r>
        <w:t xml:space="preserve"> de </w:t>
      </w:r>
      <w:r w:rsidR="00D87F83">
        <w:t>novem</w:t>
      </w:r>
      <w:r>
        <w:t>bro a</w:t>
      </w:r>
      <w:r w:rsidR="00D87F83">
        <w:t xml:space="preserve"> partir das </w:t>
      </w:r>
      <w:r>
        <w:t>1</w:t>
      </w:r>
      <w:r w:rsidR="00D87F83">
        <w:t>8</w:t>
      </w:r>
      <w:r>
        <w:t xml:space="preserve">:30 horas </w:t>
      </w:r>
      <w:r w:rsidR="00D87F83">
        <w:t xml:space="preserve">no Clube Recreativo Rioverdense; </w:t>
      </w:r>
    </w:p>
    <w:p w:rsidR="00D55736" w:rsidRDefault="00D55736" w:rsidP="00D55736">
      <w:pPr>
        <w:ind w:right="-1036"/>
        <w:jc w:val="both"/>
      </w:pPr>
      <w:r>
        <w:lastRenderedPageBreak/>
        <w:t xml:space="preserve">- </w:t>
      </w:r>
      <w:r w:rsidRPr="00714190">
        <w:rPr>
          <w:b/>
          <w:u w:val="single"/>
        </w:rPr>
        <w:t>Convite d</w:t>
      </w:r>
      <w:r>
        <w:rPr>
          <w:b/>
          <w:u w:val="single"/>
        </w:rPr>
        <w:t xml:space="preserve">a Justiça Eleitoral de MG 259ª Zona </w:t>
      </w:r>
      <w:r w:rsidR="00751732">
        <w:rPr>
          <w:b/>
          <w:u w:val="single"/>
        </w:rPr>
        <w:t>E</w:t>
      </w:r>
      <w:r>
        <w:rPr>
          <w:b/>
          <w:u w:val="single"/>
        </w:rPr>
        <w:t>leitoral de São Lourenço</w:t>
      </w:r>
      <w:r>
        <w:t xml:space="preserve"> encaminhado a esta Câmara e demais Servidores, convidando-os para a solenidade de diplomação dos eleitos no pleito municipal de 2016, no dia 09 de dezembro as 19:00 horas no Auditório da Faculdade São Lourenço, na cidade de São Lourenço; </w:t>
      </w:r>
    </w:p>
    <w:p w:rsidR="00D87F83" w:rsidRDefault="00D87F83" w:rsidP="002E7735">
      <w:pPr>
        <w:ind w:right="-1135"/>
        <w:jc w:val="both"/>
      </w:pPr>
    </w:p>
    <w:p w:rsidR="00751732" w:rsidRDefault="00751732" w:rsidP="00751732">
      <w:pPr>
        <w:ind w:right="-1036"/>
        <w:jc w:val="both"/>
      </w:pPr>
      <w:r>
        <w:t xml:space="preserve">- </w:t>
      </w:r>
      <w:r>
        <w:rPr>
          <w:b/>
          <w:u w:val="single"/>
        </w:rPr>
        <w:t>Ofício nº 737/2016/GICOV/Poços de Caldas</w:t>
      </w:r>
      <w:r>
        <w:t>, com data 18/11/2016, encaminhado ao Presidente da Câmara, notificando-o o crédito de recursos financeiros, sob bloqueio, em11/11/2016</w:t>
      </w:r>
      <w:r w:rsidR="00264F0F">
        <w:t xml:space="preserve"> </w:t>
      </w:r>
      <w:r>
        <w:t>no valor de R$ 147.650,00, na conta vinculada ao Contrato de repasse Nº 1015</w:t>
      </w:r>
      <w:r w:rsidR="00AA0C9F">
        <w:t>.</w:t>
      </w:r>
      <w:r>
        <w:t>576-41, sob a gestão do Ministério das Cidades que tem por objeto Construção de uma Praça de Lazer.</w:t>
      </w:r>
    </w:p>
    <w:p w:rsidR="00751732" w:rsidRDefault="00751732" w:rsidP="00751732">
      <w:pPr>
        <w:ind w:right="-1036"/>
        <w:jc w:val="both"/>
      </w:pPr>
    </w:p>
    <w:p w:rsidR="002E7735" w:rsidRDefault="002E7735" w:rsidP="002E7735">
      <w:pPr>
        <w:ind w:right="-1036"/>
        <w:jc w:val="both"/>
      </w:pPr>
      <w:r>
        <w:rPr>
          <w:b/>
          <w:u w:val="single"/>
        </w:rPr>
        <w:t>ORDEM DO DIA</w:t>
      </w:r>
      <w:r>
        <w:t>:</w:t>
      </w:r>
    </w:p>
    <w:p w:rsidR="002E7735" w:rsidRDefault="002E7735" w:rsidP="002E7735">
      <w:pPr>
        <w:ind w:right="-1036"/>
        <w:jc w:val="both"/>
      </w:pPr>
    </w:p>
    <w:p w:rsidR="002E7735" w:rsidRDefault="002E7735" w:rsidP="002E7735">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08</w:t>
      </w:r>
      <w:r w:rsidRPr="00BE3480">
        <w:rPr>
          <w:b/>
          <w:bCs/>
          <w:u w:val="single"/>
        </w:rPr>
        <w:t>/201</w:t>
      </w:r>
      <w:r>
        <w:rPr>
          <w:b/>
          <w:bCs/>
          <w:u w:val="single"/>
        </w:rPr>
        <w:t>6</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2017</w:t>
      </w:r>
      <w:r>
        <w:t>”</w:t>
      </w:r>
      <w:r w:rsidRPr="00152136">
        <w:t xml:space="preserve">. </w:t>
      </w:r>
      <w:r>
        <w:t xml:space="preserve">    </w:t>
      </w:r>
      <w:r>
        <w:rPr>
          <w:b/>
          <w:u w:val="single"/>
        </w:rPr>
        <w:t>1</w:t>
      </w:r>
      <w:r w:rsidRPr="000740CC">
        <w:rPr>
          <w:b/>
          <w:u w:val="single"/>
        </w:rPr>
        <w:t xml:space="preserve">ª </w:t>
      </w:r>
      <w:r>
        <w:rPr>
          <w:b/>
          <w:u w:val="single"/>
        </w:rPr>
        <w:t>Discussão e Votação.</w:t>
      </w:r>
      <w:r w:rsidRPr="00667D6B">
        <w:t xml:space="preserve"> </w:t>
      </w:r>
    </w:p>
    <w:p w:rsidR="002E7735" w:rsidRDefault="002E7735" w:rsidP="002E7735">
      <w:pPr>
        <w:ind w:right="-1036"/>
        <w:jc w:val="both"/>
      </w:pPr>
      <w:r>
        <w:t>Inicialmente foi apresentado o Parecer das Comissões Permanentes desta Casa de n</w:t>
      </w:r>
      <w:r>
        <w:rPr>
          <w:u w:val="single"/>
          <w:vertAlign w:val="superscript"/>
        </w:rPr>
        <w:t>o</w:t>
      </w:r>
      <w:r>
        <w:t xml:space="preserve"> 09/2016, com data de 04/11/2016, este concluindo pela </w:t>
      </w:r>
      <w:r>
        <w:rPr>
          <w:b/>
        </w:rPr>
        <w:t>aprova</w:t>
      </w:r>
      <w:r w:rsidRPr="002210AD">
        <w:rPr>
          <w:b/>
        </w:rPr>
        <w:t>ção</w:t>
      </w:r>
      <w:r>
        <w:t xml:space="preserve"> da matéria, em </w:t>
      </w:r>
      <w:r w:rsidRPr="007F4501">
        <w:rPr>
          <w:b/>
        </w:rPr>
        <w:t>1ª</w:t>
      </w:r>
      <w:r>
        <w:t xml:space="preserve"> discussão e votação, de acordo com Emenda Supressiva e Modificativa ao art. 5º, apresentadas por estas Comissões. </w:t>
      </w:r>
    </w:p>
    <w:p w:rsidR="007A7870" w:rsidRDefault="002E7735" w:rsidP="002E7735">
      <w:pPr>
        <w:ind w:right="-1036"/>
        <w:jc w:val="both"/>
      </w:pPr>
      <w:r>
        <w:t xml:space="preserve">Em seguida o Projeto de Lei Ordinária 08/2016 foi colocado em </w:t>
      </w:r>
      <w:r w:rsidRPr="00264F0F">
        <w:rPr>
          <w:b/>
        </w:rPr>
        <w:t>1ª</w:t>
      </w:r>
      <w:r>
        <w:t xml:space="preserve"> discussão, juntamente com o Parecer das Comissões, havendo oradores. </w:t>
      </w:r>
      <w:r w:rsidR="007A7870">
        <w:t xml:space="preserve">Durante esta discussão o Assessor Jurídico desta Casa, Dr. Adailton, esclareceu e tirou as dúvidas existentes dos senhores vereadores com relação as emendas apresentadas pelas Comissões. </w:t>
      </w:r>
    </w:p>
    <w:p w:rsidR="008237B5" w:rsidRDefault="007A7870" w:rsidP="008237B5">
      <w:pPr>
        <w:ind w:right="-1036"/>
        <w:jc w:val="both"/>
      </w:pPr>
      <w:r>
        <w:t xml:space="preserve">Encerrada a discussão </w:t>
      </w:r>
      <w:r w:rsidR="008237B5">
        <w:t xml:space="preserve">o Sr. Presidente colocou o Projeto de Lei Ordinária 08/2016 em </w:t>
      </w:r>
      <w:r w:rsidR="008237B5">
        <w:rPr>
          <w:b/>
        </w:rPr>
        <w:t>1</w:t>
      </w:r>
      <w:r w:rsidR="008237B5" w:rsidRPr="005D3DE9">
        <w:rPr>
          <w:b/>
        </w:rPr>
        <w:t>ª</w:t>
      </w:r>
      <w:r w:rsidR="008237B5">
        <w:t xml:space="preserve"> votação “nominal”, sendo </w:t>
      </w:r>
      <w:r w:rsidR="008237B5">
        <w:rPr>
          <w:b/>
        </w:rPr>
        <w:t>aprov</w:t>
      </w:r>
      <w:r w:rsidR="008237B5" w:rsidRPr="002210AD">
        <w:rPr>
          <w:b/>
        </w:rPr>
        <w:t>ado</w:t>
      </w:r>
      <w:r w:rsidR="008237B5">
        <w:t xml:space="preserve"> com “emendas” por unanimidade, ou seja, por “</w:t>
      </w:r>
      <w:r w:rsidR="008237B5" w:rsidRPr="005D3DE9">
        <w:rPr>
          <w:b/>
        </w:rPr>
        <w:t>oito</w:t>
      </w:r>
      <w:r w:rsidR="008237B5">
        <w:t>” votos.</w:t>
      </w:r>
    </w:p>
    <w:p w:rsidR="007A7870" w:rsidRDefault="00AF379B" w:rsidP="002E7735">
      <w:pPr>
        <w:ind w:right="-1036"/>
        <w:jc w:val="both"/>
      </w:pPr>
      <w:r>
        <w:t xml:space="preserve">O vereador Evaldo Carlos da Silva, pediu tempo de dispensa de interstício para a 2ª discussão e votação em plenário. E logo após o Sr. Presidente colocou o pedido do vereador acima citado em votação “nominal”, sendo este aprovado por unanimidade, </w:t>
      </w:r>
      <w:r w:rsidR="00591491">
        <w:t>ou seja,</w:t>
      </w:r>
      <w:r>
        <w:t xml:space="preserve"> por oito votos.</w:t>
      </w:r>
    </w:p>
    <w:p w:rsidR="00264F0F" w:rsidRDefault="00264F0F" w:rsidP="002E7735">
      <w:pPr>
        <w:ind w:right="-1036"/>
        <w:jc w:val="both"/>
      </w:pPr>
    </w:p>
    <w:p w:rsidR="00264F0F" w:rsidRDefault="00264F0F" w:rsidP="00264F0F">
      <w:pPr>
        <w:ind w:left="708" w:right="-1036" w:firstLine="708"/>
        <w:jc w:val="both"/>
        <w:rPr>
          <w:b/>
          <w:u w:val="single"/>
        </w:rPr>
      </w:pPr>
      <w:r w:rsidRPr="00264F0F">
        <w:rPr>
          <w:b/>
          <w:u w:val="single"/>
        </w:rPr>
        <w:t>2ª Votação</w:t>
      </w:r>
    </w:p>
    <w:p w:rsidR="00264F0F" w:rsidRPr="00264F0F" w:rsidRDefault="00264F0F" w:rsidP="00264F0F">
      <w:pPr>
        <w:ind w:left="708" w:right="-1036" w:firstLine="708"/>
        <w:jc w:val="both"/>
        <w:rPr>
          <w:b/>
          <w:u w:val="single"/>
        </w:rPr>
      </w:pPr>
    </w:p>
    <w:p w:rsidR="00AF379B" w:rsidRDefault="00AF379B" w:rsidP="00AF379B">
      <w:pPr>
        <w:ind w:right="-1036"/>
        <w:jc w:val="both"/>
      </w:pPr>
      <w:r>
        <w:t xml:space="preserve">E em seguida o Sr. Presidente colocou o Projeto de Lei Ordinária 08/2016 em </w:t>
      </w:r>
      <w:r>
        <w:rPr>
          <w:b/>
        </w:rPr>
        <w:t>2</w:t>
      </w:r>
      <w:r w:rsidRPr="005D3DE9">
        <w:rPr>
          <w:b/>
        </w:rPr>
        <w:t>ª</w:t>
      </w:r>
      <w:r>
        <w:t xml:space="preserve"> votação “simbólica”, sendo que o mesmo foi </w:t>
      </w:r>
      <w:r>
        <w:rPr>
          <w:b/>
        </w:rPr>
        <w:t>aprov</w:t>
      </w:r>
      <w:r w:rsidRPr="002210AD">
        <w:rPr>
          <w:b/>
        </w:rPr>
        <w:t>ado</w:t>
      </w:r>
      <w:r>
        <w:t xml:space="preserve"> com “emendas” por unanimidade, ou seja, por “</w:t>
      </w:r>
      <w:r w:rsidRPr="005D3DE9">
        <w:rPr>
          <w:b/>
        </w:rPr>
        <w:t>oito</w:t>
      </w:r>
      <w:r>
        <w:t>” votos.</w:t>
      </w:r>
    </w:p>
    <w:p w:rsidR="00AF379B" w:rsidRDefault="00AF379B" w:rsidP="00AF379B">
      <w:pPr>
        <w:ind w:right="-1036"/>
        <w:jc w:val="both"/>
      </w:pPr>
      <w:r>
        <w:t xml:space="preserve">Portanto o Projeto de Lei Ordinária 08/2016, foi </w:t>
      </w:r>
      <w:r w:rsidRPr="00AF379B">
        <w:rPr>
          <w:b/>
        </w:rPr>
        <w:t>aprovado</w:t>
      </w:r>
      <w:r>
        <w:t xml:space="preserve"> por </w:t>
      </w:r>
      <w:r w:rsidRPr="00AF379B">
        <w:rPr>
          <w:b/>
        </w:rPr>
        <w:t>unanimidade</w:t>
      </w:r>
      <w:r>
        <w:t xml:space="preserve"> com </w:t>
      </w:r>
      <w:r w:rsidRPr="00AF379B">
        <w:rPr>
          <w:b/>
        </w:rPr>
        <w:t>emendas</w:t>
      </w:r>
      <w:r>
        <w:t xml:space="preserve"> pelos senhores vereadores em </w:t>
      </w:r>
      <w:r>
        <w:rPr>
          <w:b/>
        </w:rPr>
        <w:t>1</w:t>
      </w:r>
      <w:r w:rsidRPr="005D3DE9">
        <w:rPr>
          <w:b/>
        </w:rPr>
        <w:t>ª</w:t>
      </w:r>
      <w:r>
        <w:t xml:space="preserve"> e </w:t>
      </w:r>
      <w:r w:rsidRPr="00AF379B">
        <w:rPr>
          <w:b/>
        </w:rPr>
        <w:t>2ª</w:t>
      </w:r>
      <w:r>
        <w:t xml:space="preserve"> discussão e votação.</w:t>
      </w:r>
    </w:p>
    <w:p w:rsidR="00AF379B" w:rsidRDefault="00AF379B" w:rsidP="00AF379B">
      <w:pPr>
        <w:ind w:right="-1036"/>
        <w:jc w:val="both"/>
      </w:pPr>
    </w:p>
    <w:p w:rsidR="00AF379B" w:rsidRDefault="00AF379B" w:rsidP="002E7735">
      <w:pPr>
        <w:ind w:right="-1036"/>
        <w:jc w:val="both"/>
      </w:pPr>
      <w:r>
        <w:t xml:space="preserve"> </w:t>
      </w:r>
      <w:r w:rsidR="005768FF">
        <w:t xml:space="preserve">- </w:t>
      </w:r>
      <w:r w:rsidR="005768FF" w:rsidRPr="00BE3480">
        <w:rPr>
          <w:b/>
          <w:bCs/>
          <w:u w:val="single"/>
        </w:rPr>
        <w:t xml:space="preserve">Projeto de Lei </w:t>
      </w:r>
      <w:r w:rsidR="005768FF">
        <w:rPr>
          <w:b/>
          <w:bCs/>
          <w:u w:val="single"/>
        </w:rPr>
        <w:t>Ordinária</w:t>
      </w:r>
      <w:r w:rsidR="005768FF" w:rsidRPr="00BE3480">
        <w:rPr>
          <w:b/>
          <w:bCs/>
          <w:u w:val="single"/>
        </w:rPr>
        <w:t xml:space="preserve"> de Nº </w:t>
      </w:r>
      <w:r w:rsidR="005768FF">
        <w:rPr>
          <w:b/>
          <w:bCs/>
          <w:u w:val="single"/>
        </w:rPr>
        <w:t>09</w:t>
      </w:r>
      <w:r w:rsidR="005768FF" w:rsidRPr="00BE3480">
        <w:rPr>
          <w:b/>
          <w:bCs/>
          <w:u w:val="single"/>
        </w:rPr>
        <w:t>/201</w:t>
      </w:r>
      <w:r w:rsidR="005768FF">
        <w:rPr>
          <w:b/>
          <w:bCs/>
          <w:u w:val="single"/>
        </w:rPr>
        <w:t>6</w:t>
      </w:r>
      <w:r w:rsidR="005768FF" w:rsidRPr="00BE3480">
        <w:rPr>
          <w:b/>
          <w:bCs/>
        </w:rPr>
        <w:t xml:space="preserve"> - “</w:t>
      </w:r>
      <w:r w:rsidR="005768FF">
        <w:rPr>
          <w:bCs/>
        </w:rPr>
        <w:t xml:space="preserve">Dispõe sobre Concessão de Subvenções </w:t>
      </w:r>
      <w:r w:rsidR="005768FF" w:rsidRPr="00152136">
        <w:rPr>
          <w:bCs/>
        </w:rPr>
        <w:t>Socia</w:t>
      </w:r>
      <w:r w:rsidR="005768FF">
        <w:rPr>
          <w:bCs/>
        </w:rPr>
        <w:t xml:space="preserve">is as Entidades que menciona, </w:t>
      </w:r>
      <w:r w:rsidR="005768FF" w:rsidRPr="00152136">
        <w:t>e dá outras providências</w:t>
      </w:r>
      <w:r w:rsidR="005768FF">
        <w:t>”.</w:t>
      </w:r>
    </w:p>
    <w:p w:rsidR="002E7735" w:rsidRPr="006A1DE4" w:rsidRDefault="002E7735" w:rsidP="002E7735">
      <w:pPr>
        <w:ind w:right="-1036"/>
        <w:jc w:val="both"/>
      </w:pPr>
      <w:r>
        <w:t>Inicialmente foi lido o Parecer n</w:t>
      </w:r>
      <w:r>
        <w:rPr>
          <w:u w:val="single"/>
          <w:vertAlign w:val="superscript"/>
        </w:rPr>
        <w:t>o</w:t>
      </w:r>
      <w:r>
        <w:t xml:space="preserve"> 1</w:t>
      </w:r>
      <w:r w:rsidR="005768FF">
        <w:t>1</w:t>
      </w:r>
      <w:r>
        <w:t xml:space="preserve">/2016, da Comissão de Legislação, Justiça e Redação, com data de </w:t>
      </w:r>
      <w:r w:rsidR="005768FF">
        <w:t>11</w:t>
      </w:r>
      <w:r>
        <w:t xml:space="preserve">/11/2016, este concluindo </w:t>
      </w:r>
      <w:r w:rsidR="005768FF">
        <w:t xml:space="preserve">este concluindo pela </w:t>
      </w:r>
      <w:r w:rsidR="005768FF">
        <w:rPr>
          <w:b/>
        </w:rPr>
        <w:t>aprova</w:t>
      </w:r>
      <w:r w:rsidR="005768FF" w:rsidRPr="002210AD">
        <w:rPr>
          <w:b/>
        </w:rPr>
        <w:t>ção</w:t>
      </w:r>
      <w:r w:rsidR="005768FF">
        <w:t xml:space="preserve"> da matéria.</w:t>
      </w:r>
      <w:r>
        <w:t xml:space="preserve"> Em seguida o Projeto de Lei foi colocado em única discussão, juntamente com o Parecer das Comissões, havendo oradores. </w:t>
      </w:r>
      <w:r w:rsidR="005768FF">
        <w:t>E durante a mesma o Sr. Presiden</w:t>
      </w:r>
      <w:r w:rsidR="00FB53B8">
        <w:t>te passou a palavra ao A</w:t>
      </w:r>
      <w:r w:rsidR="005768FF">
        <w:t xml:space="preserve">ssessor </w:t>
      </w:r>
      <w:r w:rsidR="00FB53B8">
        <w:t>J</w:t>
      </w:r>
      <w:r w:rsidR="005768FF">
        <w:t>urídico desta Casa, Dr. Adailton que durante uma pausa de mais ou menos trinta minutos falou, comentou, esclareceu e</w:t>
      </w:r>
      <w:r w:rsidR="00FB53B8">
        <w:t xml:space="preserve"> também</w:t>
      </w:r>
      <w:r w:rsidR="005768FF">
        <w:t xml:space="preserve"> tirou as dúvidas de todos os presentes com relação a este projeto de lei, que</w:t>
      </w:r>
      <w:r w:rsidR="00A450A1">
        <w:t xml:space="preserve"> deverá</w:t>
      </w:r>
      <w:r w:rsidR="00FB53B8">
        <w:t xml:space="preserve"> ser aplicado </w:t>
      </w:r>
      <w:r w:rsidR="004A6F2A">
        <w:t xml:space="preserve">em </w:t>
      </w:r>
      <w:r w:rsidR="00022980">
        <w:t>conformidade com a Lei Federal nº</w:t>
      </w:r>
      <w:r w:rsidR="004A6F2A">
        <w:rPr>
          <w:sz w:val="26"/>
        </w:rPr>
        <w:t xml:space="preserve"> </w:t>
      </w:r>
      <w:r w:rsidR="004A6F2A" w:rsidRPr="00022980">
        <w:rPr>
          <w:sz w:val="26"/>
        </w:rPr>
        <w:t>13</w:t>
      </w:r>
      <w:r w:rsidR="00022980" w:rsidRPr="00022980">
        <w:rPr>
          <w:sz w:val="26"/>
        </w:rPr>
        <w:t>.</w:t>
      </w:r>
      <w:r w:rsidR="004A6F2A" w:rsidRPr="00022980">
        <w:rPr>
          <w:sz w:val="26"/>
        </w:rPr>
        <w:t>019</w:t>
      </w:r>
      <w:r w:rsidR="004A6F2A">
        <w:rPr>
          <w:sz w:val="26"/>
        </w:rPr>
        <w:t>/2014 que foi e alterada pela Lei nº 13.204/2015 a qual determina o início de sua vigência a partir de janeiro de 2017.</w:t>
      </w:r>
      <w:r w:rsidR="005768FF">
        <w:t xml:space="preserve"> </w:t>
      </w:r>
      <w:r w:rsidR="004A6F2A">
        <w:t xml:space="preserve">Ao final desta discussão o Sr. Presidente também passou a palavra ao Assessor </w:t>
      </w:r>
      <w:r w:rsidR="00CE48A3">
        <w:t>Jurídico da Prefeitura</w:t>
      </w:r>
      <w:r w:rsidR="004A6F2A">
        <w:t xml:space="preserve">, Dr. </w:t>
      </w:r>
      <w:r w:rsidR="004A6F2A" w:rsidRPr="006A1DE4">
        <w:t xml:space="preserve">Paulo de Tarso que também fez vários comentários </w:t>
      </w:r>
      <w:r w:rsidR="00CE48A3" w:rsidRPr="006A1DE4">
        <w:t>com relação a este projeto de lei.</w:t>
      </w:r>
    </w:p>
    <w:p w:rsidR="00CE48A3" w:rsidRPr="006A1DE4" w:rsidRDefault="00CE48A3" w:rsidP="002E7735">
      <w:pPr>
        <w:ind w:right="-1036"/>
        <w:jc w:val="both"/>
      </w:pPr>
      <w:r w:rsidRPr="006A1DE4">
        <w:lastRenderedPageBreak/>
        <w:t xml:space="preserve">Terminada a discussão sobre o Projeto de Lei de nº 09/2016, o vereador Evaldo Carlos da Silva, sugeriu ao Sr. Presidente para que este projeto de lei seja </w:t>
      </w:r>
      <w:r w:rsidR="006A1DE4" w:rsidRPr="006A1DE4">
        <w:t xml:space="preserve">encaminhado </w:t>
      </w:r>
      <w:r w:rsidRPr="006A1DE4">
        <w:t xml:space="preserve">ao Executivo Municipal para correção, </w:t>
      </w:r>
      <w:r w:rsidR="007749E9" w:rsidRPr="006A1DE4">
        <w:t xml:space="preserve">juntamente com o Parecer Jurídico de nº 08/2016 desta Casa, </w:t>
      </w:r>
      <w:r w:rsidR="006A1DE4" w:rsidRPr="006A1DE4">
        <w:t>e depois desta correção</w:t>
      </w:r>
      <w:r w:rsidRPr="006A1DE4">
        <w:t xml:space="preserve">, que </w:t>
      </w:r>
      <w:r w:rsidR="006A1DE4" w:rsidRPr="006A1DE4">
        <w:t xml:space="preserve">ele </w:t>
      </w:r>
      <w:r w:rsidRPr="006A1DE4">
        <w:t xml:space="preserve">seja enviado novamente a esta Casa para ser </w:t>
      </w:r>
      <w:r w:rsidR="007749E9" w:rsidRPr="006A1DE4">
        <w:t xml:space="preserve">analisado e apreciado novamente por este plenário. </w:t>
      </w:r>
    </w:p>
    <w:p w:rsidR="007749E9" w:rsidRPr="006A1DE4" w:rsidRDefault="007749E9" w:rsidP="007749E9">
      <w:pPr>
        <w:ind w:right="-1036"/>
        <w:jc w:val="both"/>
      </w:pPr>
      <w:r w:rsidRPr="006A1DE4">
        <w:t>Atendendo ao pedido do vereador supracitado, o Sr. Presidente retirou o Projeto de Lei Ordinária 09/2016 da ordem do dia desta sessão, sendo que este será encaminhado ao Executivo Municipal para as devidas providências.</w:t>
      </w:r>
    </w:p>
    <w:p w:rsidR="002E7735" w:rsidRPr="00A53409" w:rsidRDefault="002E7735" w:rsidP="002E7735">
      <w:pPr>
        <w:ind w:right="-1036"/>
        <w:jc w:val="both"/>
      </w:pPr>
    </w:p>
    <w:p w:rsidR="002E7735" w:rsidRDefault="002E7735" w:rsidP="002E7735">
      <w:pPr>
        <w:ind w:right="-1036"/>
        <w:jc w:val="both"/>
        <w:rPr>
          <w:b/>
        </w:rPr>
      </w:pPr>
      <w:r>
        <w:rPr>
          <w:b/>
          <w:u w:val="single"/>
        </w:rPr>
        <w:t>MANIFESTAÇÕES FINAIS</w:t>
      </w:r>
      <w:r>
        <w:rPr>
          <w:b/>
        </w:rPr>
        <w:t>:</w:t>
      </w:r>
    </w:p>
    <w:p w:rsidR="002E7735" w:rsidRPr="00A53409" w:rsidRDefault="002E7735" w:rsidP="002E7735">
      <w:pPr>
        <w:ind w:right="-1036" w:firstLine="708"/>
        <w:jc w:val="both"/>
        <w:rPr>
          <w:b/>
        </w:rPr>
      </w:pPr>
    </w:p>
    <w:p w:rsidR="002E7735" w:rsidRDefault="002E7735" w:rsidP="002E7735">
      <w:pPr>
        <w:ind w:right="-1036"/>
        <w:jc w:val="both"/>
      </w:pPr>
      <w:r>
        <w:t>Concluída a Ordem do Dia, o Sr. Presidente franqueou a palavra aos senhores vereadores, oportunidade em que se manifestou o</w:t>
      </w:r>
      <w:r w:rsidR="00AA6EC3">
        <w:t>s</w:t>
      </w:r>
      <w:r>
        <w:t xml:space="preserve"> seguinte</w:t>
      </w:r>
      <w:r w:rsidR="00AA6EC3">
        <w:t>s Edis</w:t>
      </w:r>
      <w:r>
        <w:t>:</w:t>
      </w:r>
    </w:p>
    <w:p w:rsidR="002E7735" w:rsidRDefault="002E7735" w:rsidP="002E7735">
      <w:pPr>
        <w:ind w:right="-1036"/>
        <w:jc w:val="both"/>
      </w:pPr>
    </w:p>
    <w:p w:rsidR="009223C9" w:rsidRDefault="002E7735" w:rsidP="009223C9">
      <w:pPr>
        <w:ind w:right="-994"/>
        <w:jc w:val="both"/>
      </w:pPr>
      <w:r>
        <w:t xml:space="preserve">- </w:t>
      </w:r>
      <w:r>
        <w:rPr>
          <w:b/>
          <w:u w:val="single"/>
        </w:rPr>
        <w:t>Vereador Evaldo Carlos da Silva</w:t>
      </w:r>
      <w:r>
        <w:t>:</w:t>
      </w:r>
      <w:r w:rsidR="009223C9">
        <w:t xml:space="preserve"> Pediu para constar na ata desta sessão </w:t>
      </w:r>
      <w:r w:rsidR="0020597E">
        <w:t>o falecimento</w:t>
      </w:r>
      <w:r w:rsidR="009223C9">
        <w:t xml:space="preserve"> da senhora </w:t>
      </w:r>
      <w:r w:rsidR="0020597E">
        <w:t>“</w:t>
      </w:r>
      <w:r w:rsidR="009223C9">
        <w:t xml:space="preserve">Maria Zélia </w:t>
      </w:r>
      <w:r w:rsidR="003E5571">
        <w:t xml:space="preserve">da Silva </w:t>
      </w:r>
      <w:r w:rsidR="009223C9">
        <w:t>Carneiro</w:t>
      </w:r>
      <w:r w:rsidR="0020597E">
        <w:t>”</w:t>
      </w:r>
      <w:r w:rsidR="009223C9">
        <w:t>, dia 19/11/2016 em nosso município;</w:t>
      </w:r>
    </w:p>
    <w:p w:rsidR="00AA6EC3" w:rsidRDefault="0020597E" w:rsidP="002E7735">
      <w:pPr>
        <w:ind w:right="-994"/>
        <w:jc w:val="both"/>
      </w:pPr>
      <w:r>
        <w:t>E logo após o</w:t>
      </w:r>
      <w:r w:rsidR="009223C9">
        <w:t xml:space="preserve"> vereador </w:t>
      </w:r>
      <w:r>
        <w:t xml:space="preserve">Evaldo </w:t>
      </w:r>
      <w:r w:rsidR="009223C9">
        <w:t xml:space="preserve">apresentou </w:t>
      </w:r>
      <w:r w:rsidR="00AA6EC3">
        <w:t xml:space="preserve">em plenário uma Moção de Repúdio, de sua autoria, com data de 21/11/2016, apoiado pelos demais vereadores desta Casa, repudiando </w:t>
      </w:r>
      <w:r w:rsidR="002E7735">
        <w:t>a PEC 55</w:t>
      </w:r>
      <w:r>
        <w:t>/2016</w:t>
      </w:r>
      <w:r w:rsidR="002E7735">
        <w:t>, e</w:t>
      </w:r>
      <w:r w:rsidR="00AA6EC3">
        <w:t>m tramitação no Senado Federal.</w:t>
      </w:r>
    </w:p>
    <w:p w:rsidR="008F1F6D" w:rsidRDefault="008F1F6D" w:rsidP="002E7735">
      <w:pPr>
        <w:ind w:right="-994"/>
        <w:jc w:val="both"/>
      </w:pPr>
      <w:r>
        <w:t>Após a apresentação desta Moção, o vereador Evaldo fez alguns comentários com relação ao assunto acima descrito, e ao final de seus comentários solicitou ao Sr. Presidente que seja enviada</w:t>
      </w:r>
      <w:r w:rsidR="006D7DC6">
        <w:t xml:space="preserve"> cópia desta para </w:t>
      </w:r>
      <w:r>
        <w:t>os Órgãos competentes d</w:t>
      </w:r>
      <w:r w:rsidR="006D7DC6">
        <w:t>a Esfera Federal e Estadual.</w:t>
      </w:r>
      <w:r>
        <w:t xml:space="preserve">  </w:t>
      </w:r>
    </w:p>
    <w:p w:rsidR="002E7735" w:rsidRDefault="002E7735" w:rsidP="00B06246">
      <w:pPr>
        <w:ind w:right="-994"/>
        <w:jc w:val="both"/>
      </w:pPr>
    </w:p>
    <w:p w:rsidR="00AB1C03" w:rsidRDefault="00AB1C03" w:rsidP="00B06246">
      <w:pPr>
        <w:ind w:right="-994"/>
        <w:jc w:val="both"/>
      </w:pPr>
      <w:r>
        <w:t xml:space="preserve">- A </w:t>
      </w:r>
      <w:r>
        <w:rPr>
          <w:b/>
          <w:u w:val="single"/>
        </w:rPr>
        <w:t>Vereadora Edneia Guimarães Lobo e o Vereador Benedito Jorge da Silva:</w:t>
      </w:r>
      <w:r>
        <w:t xml:space="preserve"> Pediram para constar na ata desta sessão os falecimentos da senhora “</w:t>
      </w:r>
      <w:proofErr w:type="spellStart"/>
      <w:r>
        <w:t>Rosalina</w:t>
      </w:r>
      <w:proofErr w:type="spellEnd"/>
      <w:r>
        <w:t xml:space="preserve"> Ribeiro de Jesus Mira” e do senhor “Sebastião Osvaldo da Silva”, ocorridos em nosso município nos dias 30/10 e 19/11 do corrente ano em nosso município;</w:t>
      </w:r>
    </w:p>
    <w:p w:rsidR="00AB1C03" w:rsidRDefault="00AB1C03" w:rsidP="00B06246">
      <w:pPr>
        <w:ind w:right="-994"/>
        <w:jc w:val="both"/>
      </w:pPr>
    </w:p>
    <w:p w:rsidR="00B06246" w:rsidRDefault="00B06246" w:rsidP="00B06246">
      <w:pPr>
        <w:ind w:right="-994"/>
        <w:jc w:val="both"/>
      </w:pPr>
      <w:r>
        <w:t xml:space="preserve">- </w:t>
      </w:r>
      <w:r>
        <w:rPr>
          <w:b/>
          <w:u w:val="single"/>
        </w:rPr>
        <w:t>Vereadora Edneia Guimarães Lobo:</w:t>
      </w:r>
      <w:r>
        <w:t xml:space="preserve"> Comentou que </w:t>
      </w:r>
      <w:r w:rsidR="00EA1220">
        <w:t xml:space="preserve">com relação </w:t>
      </w:r>
      <w:r w:rsidR="00EA1220">
        <w:t>à</w:t>
      </w:r>
      <w:r w:rsidR="00EA1220">
        <w:t xml:space="preserve"> condução escolar</w:t>
      </w:r>
      <w:r w:rsidR="00EA1220">
        <w:t xml:space="preserve">, </w:t>
      </w:r>
      <w:r>
        <w:t>há reclamações de alguns pais dos alunos</w:t>
      </w:r>
      <w:r w:rsidR="003B487E">
        <w:t xml:space="preserve"> de Pouso Alto, </w:t>
      </w:r>
      <w:r w:rsidR="00284173">
        <w:t xml:space="preserve">que estudam </w:t>
      </w:r>
      <w:r w:rsidR="003B487E">
        <w:t>aqui</w:t>
      </w:r>
      <w:r>
        <w:t xml:space="preserve">, </w:t>
      </w:r>
      <w:r w:rsidR="00EA1220">
        <w:t xml:space="preserve">e </w:t>
      </w:r>
      <w:r w:rsidR="00EA1220">
        <w:t xml:space="preserve">pegam caronas, </w:t>
      </w:r>
      <w:bookmarkStart w:id="0" w:name="_GoBack"/>
      <w:bookmarkEnd w:id="0"/>
      <w:r>
        <w:t>pois tem dia que tem e tem dia que não tem esta condução, e por isso ela quer explicações do Executivo Municipal com relação a este assunto;</w:t>
      </w:r>
    </w:p>
    <w:p w:rsidR="00B06246" w:rsidRDefault="002B36F7" w:rsidP="00B06246">
      <w:pPr>
        <w:ind w:right="-994"/>
        <w:jc w:val="both"/>
      </w:pPr>
      <w:r>
        <w:t xml:space="preserve">A vereadora também fez alguns comentários com relação ao lixo que as pessoas jogam ao final da rua ao lado de sua casa, e pede para que o Executivo Municipal tome providências para evitar que isto continue acontecendo; </w:t>
      </w:r>
    </w:p>
    <w:p w:rsidR="002B36F7" w:rsidRDefault="002B36F7" w:rsidP="00B06246">
      <w:pPr>
        <w:ind w:right="-994"/>
        <w:jc w:val="both"/>
      </w:pPr>
    </w:p>
    <w:p w:rsidR="00B06246" w:rsidRDefault="00B06246" w:rsidP="00B06246">
      <w:pPr>
        <w:ind w:right="-1036"/>
        <w:jc w:val="both"/>
      </w:pPr>
      <w:r>
        <w:t xml:space="preserve">- </w:t>
      </w:r>
      <w:r>
        <w:rPr>
          <w:b/>
          <w:u w:val="single"/>
        </w:rPr>
        <w:t>Vereador Mauricio de Biasi Neto</w:t>
      </w:r>
      <w:r>
        <w:t xml:space="preserve">: Pediu a vereadora Edneia Guimarães Lobo que ela faça </w:t>
      </w:r>
      <w:r w:rsidR="00D3392C">
        <w:t xml:space="preserve">por escrito, </w:t>
      </w:r>
      <w:r>
        <w:t>através de ofício o</w:t>
      </w:r>
      <w:r w:rsidR="002B36F7">
        <w:t>s</w:t>
      </w:r>
      <w:r>
        <w:t xml:space="preserve"> pedido</w:t>
      </w:r>
      <w:r w:rsidR="002B36F7">
        <w:t>s</w:t>
      </w:r>
      <w:r>
        <w:t xml:space="preserve"> feito</w:t>
      </w:r>
      <w:r w:rsidR="002B36F7">
        <w:t>s</w:t>
      </w:r>
      <w:r w:rsidR="00D3392C">
        <w:t xml:space="preserve"> por ela</w:t>
      </w:r>
      <w:r>
        <w:t xml:space="preserve"> nesta sessão, para </w:t>
      </w:r>
      <w:r w:rsidR="00071873">
        <w:t xml:space="preserve">que </w:t>
      </w:r>
      <w:r>
        <w:t>se</w:t>
      </w:r>
      <w:r w:rsidR="00071873">
        <w:t>ja</w:t>
      </w:r>
      <w:r>
        <w:t xml:space="preserve"> encaminhado ao Executivo Municipal; </w:t>
      </w:r>
    </w:p>
    <w:p w:rsidR="00403C64" w:rsidRDefault="00403C64" w:rsidP="00B06246">
      <w:pPr>
        <w:ind w:right="-1036"/>
        <w:jc w:val="both"/>
      </w:pPr>
    </w:p>
    <w:p w:rsidR="00B06246" w:rsidRDefault="00B06246" w:rsidP="00D3392C">
      <w:pPr>
        <w:ind w:right="-994"/>
        <w:jc w:val="both"/>
      </w:pPr>
      <w:r>
        <w:t xml:space="preserve">- </w:t>
      </w:r>
      <w:r>
        <w:rPr>
          <w:b/>
          <w:u w:val="single"/>
        </w:rPr>
        <w:t>Vereador Marcelo Guimarães</w:t>
      </w:r>
      <w:r>
        <w:t xml:space="preserve">: </w:t>
      </w:r>
      <w:r w:rsidR="00D3392C">
        <w:t xml:space="preserve">Comentou que há uma falta de respeito de alguns alunos que residem na zona rural de nosso município com os motoristas </w:t>
      </w:r>
      <w:r w:rsidR="007E50DF">
        <w:t xml:space="preserve">dos ônibus </w:t>
      </w:r>
      <w:r w:rsidR="00D3392C">
        <w:t xml:space="preserve">escolar, pois os motoristas quando chega no ponto não encontra estes alunos, e eles vão chamar </w:t>
      </w:r>
      <w:r w:rsidR="00230FC3">
        <w:t xml:space="preserve">os alunos </w:t>
      </w:r>
      <w:r w:rsidR="00D3392C">
        <w:t>na casa deles</w:t>
      </w:r>
      <w:r w:rsidR="00230FC3">
        <w:t>,</w:t>
      </w:r>
      <w:r w:rsidR="00D3392C">
        <w:t xml:space="preserve"> e</w:t>
      </w:r>
      <w:r w:rsidR="00230FC3">
        <w:t xml:space="preserve"> os motoristas </w:t>
      </w:r>
      <w:r w:rsidR="00D3392C">
        <w:t xml:space="preserve">tem que esperar </w:t>
      </w:r>
      <w:r w:rsidR="00230FC3">
        <w:t xml:space="preserve">estes alunos </w:t>
      </w:r>
      <w:r w:rsidR="007E50DF">
        <w:t>a</w:t>
      </w:r>
      <w:r w:rsidR="00230FC3">
        <w:t>rrumarem</w:t>
      </w:r>
      <w:r w:rsidR="00D3392C">
        <w:t xml:space="preserve">, para depois entrar no ônibus para vir para escola, terminou dizendo que na sua opinião, </w:t>
      </w:r>
      <w:r w:rsidR="00947F32">
        <w:t xml:space="preserve">que </w:t>
      </w:r>
      <w:r w:rsidR="00D3392C">
        <w:t>isto é uma vergonha</w:t>
      </w:r>
      <w:r w:rsidR="007E50DF">
        <w:t>.</w:t>
      </w:r>
      <w:r w:rsidR="00D3392C">
        <w:t xml:space="preserve"> </w:t>
      </w:r>
    </w:p>
    <w:p w:rsidR="006946AD" w:rsidRDefault="006946AD" w:rsidP="002E7735">
      <w:pPr>
        <w:ind w:right="-994"/>
        <w:jc w:val="both"/>
      </w:pPr>
    </w:p>
    <w:p w:rsidR="006946AD" w:rsidRDefault="006946AD" w:rsidP="006946AD">
      <w:pPr>
        <w:tabs>
          <w:tab w:val="left" w:pos="7938"/>
        </w:tabs>
        <w:ind w:right="-1036"/>
        <w:jc w:val="both"/>
      </w:pPr>
      <w:r>
        <w:t xml:space="preserve">Ao final desta sessão foi aprovado por unanimidade </w:t>
      </w:r>
      <w:r w:rsidR="008E6302">
        <w:t xml:space="preserve">que a última reunião ordinária desta Casa Legislativa, marcada para o dia </w:t>
      </w:r>
      <w:r>
        <w:t>1</w:t>
      </w:r>
      <w:r w:rsidR="008E6302">
        <w:t>9</w:t>
      </w:r>
      <w:r>
        <w:t>/12</w:t>
      </w:r>
      <w:r w:rsidR="008E6302">
        <w:t>/2016,</w:t>
      </w:r>
      <w:r>
        <w:t xml:space="preserve"> será realizada no próximo dia </w:t>
      </w:r>
      <w:r w:rsidR="008E6302">
        <w:rPr>
          <w:b/>
        </w:rPr>
        <w:t>13</w:t>
      </w:r>
      <w:r>
        <w:t xml:space="preserve"> de </w:t>
      </w:r>
      <w:r>
        <w:rPr>
          <w:b/>
        </w:rPr>
        <w:t>dezem</w:t>
      </w:r>
      <w:r w:rsidRPr="00EA78FC">
        <w:rPr>
          <w:b/>
        </w:rPr>
        <w:t>bro</w:t>
      </w:r>
      <w:r>
        <w:rPr>
          <w:b/>
        </w:rPr>
        <w:t xml:space="preserve"> </w:t>
      </w:r>
      <w:r w:rsidRPr="005766B4">
        <w:t>(</w:t>
      </w:r>
      <w:r w:rsidR="008E6302">
        <w:t>terça</w:t>
      </w:r>
      <w:r w:rsidRPr="005766B4">
        <w:t>-feira)</w:t>
      </w:r>
      <w:r w:rsidR="008E6302">
        <w:t xml:space="preserve"> a</w:t>
      </w:r>
      <w:r>
        <w:t xml:space="preserve">s </w:t>
      </w:r>
      <w:r w:rsidRPr="002A587C">
        <w:rPr>
          <w:b/>
        </w:rPr>
        <w:t>1</w:t>
      </w:r>
      <w:r>
        <w:rPr>
          <w:b/>
        </w:rPr>
        <w:t>9</w:t>
      </w:r>
      <w:r>
        <w:t xml:space="preserve"> horas.</w:t>
      </w:r>
      <w:r w:rsidRPr="00152136">
        <w:t xml:space="preserve"> </w:t>
      </w:r>
      <w:r>
        <w:t xml:space="preserve"> </w:t>
      </w:r>
    </w:p>
    <w:p w:rsidR="002E7735" w:rsidRDefault="002E7735" w:rsidP="002E7735">
      <w:pPr>
        <w:ind w:right="-1036"/>
        <w:jc w:val="both"/>
      </w:pPr>
      <w:r>
        <w:lastRenderedPageBreak/>
        <w:t xml:space="preserve">Ao encerrar a reunião, o Senhor Presidente agradeceu a presença de todos e convidou-os para a reunião ordinária da Câmara, a ser realizada no próximo dia </w:t>
      </w:r>
      <w:r w:rsidR="008E6302">
        <w:rPr>
          <w:b/>
        </w:rPr>
        <w:t>05</w:t>
      </w:r>
      <w:r>
        <w:rPr>
          <w:b/>
        </w:rPr>
        <w:t xml:space="preserve"> </w:t>
      </w:r>
      <w:r>
        <w:t xml:space="preserve">de </w:t>
      </w:r>
      <w:r w:rsidR="008E6302">
        <w:rPr>
          <w:b/>
        </w:rPr>
        <w:t>dez</w:t>
      </w:r>
      <w:r>
        <w:rPr>
          <w:b/>
        </w:rPr>
        <w:t xml:space="preserve">embro </w:t>
      </w:r>
      <w:r>
        <w:t xml:space="preserve">de </w:t>
      </w:r>
      <w:r>
        <w:rPr>
          <w:b/>
        </w:rPr>
        <w:t>2016</w:t>
      </w:r>
      <w:r>
        <w:t xml:space="preserve">, as </w:t>
      </w:r>
      <w:r w:rsidRPr="00236479">
        <w:rPr>
          <w:b/>
        </w:rPr>
        <w:t>19</w:t>
      </w:r>
      <w:r>
        <w:t xml:space="preserve"> horas. </w:t>
      </w:r>
    </w:p>
    <w:p w:rsidR="002E7735" w:rsidRPr="00A53409" w:rsidRDefault="002E7735" w:rsidP="002E7735">
      <w:pPr>
        <w:ind w:right="-1036"/>
        <w:jc w:val="both"/>
      </w:pPr>
    </w:p>
    <w:p w:rsidR="002E7735" w:rsidRDefault="002E7735" w:rsidP="002E7735">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2E7735" w:rsidRDefault="002E7735" w:rsidP="002E7735">
      <w:pPr>
        <w:ind w:right="-1036"/>
        <w:jc w:val="both"/>
      </w:pPr>
    </w:p>
    <w:p w:rsidR="002E7735" w:rsidRDefault="002E7735" w:rsidP="002E7735">
      <w:pPr>
        <w:ind w:right="-1036"/>
        <w:jc w:val="both"/>
      </w:pPr>
    </w:p>
    <w:p w:rsidR="002E7735" w:rsidRDefault="002E7735" w:rsidP="002E7735">
      <w:pPr>
        <w:ind w:right="-1036"/>
        <w:jc w:val="both"/>
      </w:pPr>
    </w:p>
    <w:p w:rsidR="002E7735" w:rsidRDefault="002E7735" w:rsidP="002E7735">
      <w:pPr>
        <w:ind w:right="-1036"/>
        <w:jc w:val="both"/>
      </w:pPr>
    </w:p>
    <w:p w:rsidR="002E7735" w:rsidRDefault="002E7735" w:rsidP="002E7735">
      <w:pPr>
        <w:ind w:right="-1036"/>
        <w:jc w:val="both"/>
      </w:pPr>
    </w:p>
    <w:p w:rsidR="002E7735" w:rsidRDefault="002E7735" w:rsidP="002E7735">
      <w:pPr>
        <w:ind w:right="-1036"/>
        <w:jc w:val="both"/>
      </w:pPr>
    </w:p>
    <w:p w:rsidR="002E7735" w:rsidRDefault="002E7735" w:rsidP="002E7735">
      <w:pPr>
        <w:ind w:right="-1036"/>
        <w:jc w:val="both"/>
      </w:pPr>
    </w:p>
    <w:p w:rsidR="002E7735" w:rsidRDefault="002E7735" w:rsidP="002E7735">
      <w:pPr>
        <w:ind w:right="-1036"/>
        <w:jc w:val="both"/>
      </w:pPr>
    </w:p>
    <w:p w:rsidR="002E7735" w:rsidRDefault="002E7735" w:rsidP="002E7735">
      <w:pPr>
        <w:ind w:right="-1036"/>
        <w:jc w:val="both"/>
      </w:pPr>
      <w:r>
        <w:t xml:space="preserve">_____________________________________          _____________________________________   </w:t>
      </w:r>
    </w:p>
    <w:p w:rsidR="002E7735" w:rsidRDefault="002E7735" w:rsidP="002E7735">
      <w:pPr>
        <w:ind w:right="-1036"/>
        <w:jc w:val="both"/>
      </w:pPr>
      <w:r>
        <w:t xml:space="preserve">  Presidente: Maurício de Biasi Neto                            Secretário: Paulo Henrique de Souza Pinto</w:t>
      </w:r>
    </w:p>
    <w:p w:rsidR="002E7735" w:rsidRDefault="002E7735" w:rsidP="002E7735"/>
    <w:p w:rsidR="002E7735" w:rsidRDefault="002E7735" w:rsidP="002E7735"/>
    <w:p w:rsidR="002E7735" w:rsidRDefault="002E7735" w:rsidP="002E7735"/>
    <w:p w:rsidR="002E7735" w:rsidRDefault="002E7735" w:rsidP="002E7735"/>
    <w:p w:rsidR="002E7735" w:rsidRDefault="002E7735" w:rsidP="002E7735"/>
    <w:p w:rsidR="002E7735" w:rsidRDefault="002E7735" w:rsidP="002E7735"/>
    <w:p w:rsidR="002E7735" w:rsidRDefault="002E7735" w:rsidP="002E7735"/>
    <w:p w:rsidR="002E7735" w:rsidRDefault="002E7735" w:rsidP="002E7735"/>
    <w:p w:rsidR="002E7735" w:rsidRDefault="002E7735" w:rsidP="002E7735"/>
    <w:p w:rsidR="002E7735" w:rsidRDefault="002E7735" w:rsidP="002E7735"/>
    <w:p w:rsidR="00141D76" w:rsidRDefault="00141D76"/>
    <w:sectPr w:rsidR="00141D76" w:rsidSect="007D0CEF">
      <w:headerReference w:type="default" r:id="rId6"/>
      <w:foot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588" w:rsidRDefault="00FB3588">
      <w:r>
        <w:separator/>
      </w:r>
    </w:p>
  </w:endnote>
  <w:endnote w:type="continuationSeparator" w:id="0">
    <w:p w:rsidR="00FB3588" w:rsidRDefault="00FB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425447"/>
      <w:docPartObj>
        <w:docPartGallery w:val="Page Numbers (Bottom of Page)"/>
        <w:docPartUnique/>
      </w:docPartObj>
    </w:sdtPr>
    <w:sdtEndPr/>
    <w:sdtContent>
      <w:p w:rsidR="00A908A5" w:rsidRDefault="006946AD">
        <w:pPr>
          <w:pStyle w:val="Rodap"/>
          <w:jc w:val="right"/>
        </w:pPr>
        <w:r>
          <w:fldChar w:fldCharType="begin"/>
        </w:r>
        <w:r>
          <w:instrText>PAGE   \* MERGEFORMAT</w:instrText>
        </w:r>
        <w:r>
          <w:fldChar w:fldCharType="separate"/>
        </w:r>
        <w:r w:rsidR="00EA1220">
          <w:rPr>
            <w:noProof/>
          </w:rPr>
          <w:t>4</w:t>
        </w:r>
        <w:r>
          <w:fldChar w:fldCharType="end"/>
        </w:r>
      </w:p>
    </w:sdtContent>
  </w:sdt>
  <w:p w:rsidR="00A908A5" w:rsidRDefault="00FB35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588" w:rsidRDefault="00FB3588">
      <w:r>
        <w:separator/>
      </w:r>
    </w:p>
  </w:footnote>
  <w:footnote w:type="continuationSeparator" w:id="0">
    <w:p w:rsidR="00FB3588" w:rsidRDefault="00FB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432" w:type="dxa"/>
      <w:tblLook w:val="01E0" w:firstRow="1" w:lastRow="1" w:firstColumn="1" w:lastColumn="1" w:noHBand="0" w:noVBand="0"/>
    </w:tblPr>
    <w:tblGrid>
      <w:gridCol w:w="720"/>
      <w:gridCol w:w="9360"/>
    </w:tblGrid>
    <w:tr w:rsidR="00821A4A" w:rsidRPr="00D23BC9" w:rsidTr="009128E4">
      <w:tc>
        <w:tcPr>
          <w:tcW w:w="720" w:type="dxa"/>
          <w:shd w:val="clear" w:color="auto" w:fill="auto"/>
        </w:tcPr>
        <w:p w:rsidR="00821A4A" w:rsidRPr="00E308FF" w:rsidRDefault="006946AD" w:rsidP="00821A4A">
          <w:pPr>
            <w:tabs>
              <w:tab w:val="center" w:pos="4252"/>
              <w:tab w:val="right" w:pos="8504"/>
            </w:tabs>
            <w:ind w:right="360"/>
          </w:pPr>
          <w:r>
            <w:rPr>
              <w:noProof/>
            </w:rPr>
            <w:drawing>
              <wp:anchor distT="0" distB="0" distL="114300" distR="114300" simplePos="0" relativeHeight="251659264" behindDoc="1" locked="0" layoutInCell="1" allowOverlap="1" wp14:anchorId="0ED2B2A3" wp14:editId="441BD7BA">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821A4A" w:rsidRPr="00E308FF" w:rsidRDefault="006946AD" w:rsidP="00821A4A">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821A4A" w:rsidRPr="00E308FF" w:rsidRDefault="006946AD" w:rsidP="00821A4A">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821A4A" w:rsidRPr="00E308FF" w:rsidRDefault="006946AD" w:rsidP="00821A4A">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821A4A" w:rsidRPr="00D23BC9" w:rsidRDefault="006946AD" w:rsidP="00821A4A">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EE74C0">
            <w:rPr>
              <w:rFonts w:ascii="Arial" w:hAnsi="Arial" w:cs="Arial"/>
              <w:b/>
              <w:color w:val="1F3864"/>
              <w:sz w:val="22"/>
              <w:szCs w:val="22"/>
            </w:rPr>
            <w:t>saosebastiaodorioverde.mg.leg.br</w:t>
          </w:r>
          <w:r w:rsidRPr="00D23BC9">
            <w:rPr>
              <w:rFonts w:ascii="Arial" w:hAnsi="Arial" w:cs="Arial"/>
              <w:b/>
              <w:sz w:val="22"/>
              <w:szCs w:val="22"/>
            </w:rPr>
            <w:t xml:space="preserve">                 E-mail: </w:t>
          </w:r>
          <w:r w:rsidRPr="00EE74C0">
            <w:rPr>
              <w:rFonts w:ascii="Arial" w:hAnsi="Arial" w:cs="Arial"/>
              <w:b/>
              <w:color w:val="1F3864"/>
              <w:sz w:val="22"/>
              <w:szCs w:val="22"/>
            </w:rPr>
            <w:t>cmssrv@yahoo.com.br</w:t>
          </w:r>
        </w:p>
      </w:tc>
    </w:tr>
  </w:tbl>
  <w:p w:rsidR="00821A4A" w:rsidRDefault="00FB35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35"/>
    <w:rsid w:val="00022980"/>
    <w:rsid w:val="00027D71"/>
    <w:rsid w:val="00071873"/>
    <w:rsid w:val="00141D76"/>
    <w:rsid w:val="00142404"/>
    <w:rsid w:val="0020597E"/>
    <w:rsid w:val="00230FC3"/>
    <w:rsid w:val="00264F0F"/>
    <w:rsid w:val="00284173"/>
    <w:rsid w:val="002B36F7"/>
    <w:rsid w:val="002D6495"/>
    <w:rsid w:val="002E7735"/>
    <w:rsid w:val="003B487E"/>
    <w:rsid w:val="003E5571"/>
    <w:rsid w:val="00403C64"/>
    <w:rsid w:val="00451678"/>
    <w:rsid w:val="004A6F2A"/>
    <w:rsid w:val="005768FF"/>
    <w:rsid w:val="00591491"/>
    <w:rsid w:val="005E0C07"/>
    <w:rsid w:val="006946AD"/>
    <w:rsid w:val="006A1DE4"/>
    <w:rsid w:val="006D7DC6"/>
    <w:rsid w:val="00751732"/>
    <w:rsid w:val="007749E9"/>
    <w:rsid w:val="007A7870"/>
    <w:rsid w:val="007D0CEF"/>
    <w:rsid w:val="007E50DF"/>
    <w:rsid w:val="008237B5"/>
    <w:rsid w:val="008469B0"/>
    <w:rsid w:val="008E6302"/>
    <w:rsid w:val="008F1F6D"/>
    <w:rsid w:val="009223C9"/>
    <w:rsid w:val="00947F32"/>
    <w:rsid w:val="00967D62"/>
    <w:rsid w:val="009D345B"/>
    <w:rsid w:val="00A450A1"/>
    <w:rsid w:val="00AA0C9F"/>
    <w:rsid w:val="00AA6EC3"/>
    <w:rsid w:val="00AB1C03"/>
    <w:rsid w:val="00AE2266"/>
    <w:rsid w:val="00AF379B"/>
    <w:rsid w:val="00B06246"/>
    <w:rsid w:val="00B8192A"/>
    <w:rsid w:val="00BA17E3"/>
    <w:rsid w:val="00BB5E19"/>
    <w:rsid w:val="00BD2C75"/>
    <w:rsid w:val="00CE48A3"/>
    <w:rsid w:val="00D3392C"/>
    <w:rsid w:val="00D55736"/>
    <w:rsid w:val="00D87F83"/>
    <w:rsid w:val="00DC09A9"/>
    <w:rsid w:val="00E16039"/>
    <w:rsid w:val="00E62B2C"/>
    <w:rsid w:val="00E938CC"/>
    <w:rsid w:val="00EA1220"/>
    <w:rsid w:val="00FB3588"/>
    <w:rsid w:val="00FB53B8"/>
    <w:rsid w:val="00FF7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24868-1D47-48EA-A5CF-5E06DE5B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3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rsid w:val="002E7735"/>
    <w:pPr>
      <w:widowControl w:val="0"/>
      <w:overflowPunct w:val="0"/>
      <w:autoSpaceDE w:val="0"/>
      <w:autoSpaceDN w:val="0"/>
      <w:adjustRightInd w:val="0"/>
    </w:pPr>
    <w:rPr>
      <w:rFonts w:ascii="Courier New" w:hAnsi="Courier New"/>
      <w:sz w:val="20"/>
      <w:szCs w:val="20"/>
    </w:rPr>
  </w:style>
  <w:style w:type="paragraph" w:styleId="Cabealho">
    <w:name w:val="header"/>
    <w:basedOn w:val="Normal"/>
    <w:link w:val="CabealhoChar"/>
    <w:uiPriority w:val="99"/>
    <w:unhideWhenUsed/>
    <w:rsid w:val="002E7735"/>
    <w:pPr>
      <w:tabs>
        <w:tab w:val="center" w:pos="4252"/>
        <w:tab w:val="right" w:pos="8504"/>
      </w:tabs>
    </w:pPr>
  </w:style>
  <w:style w:type="character" w:customStyle="1" w:styleId="CabealhoChar">
    <w:name w:val="Cabeçalho Char"/>
    <w:basedOn w:val="Fontepargpadro"/>
    <w:link w:val="Cabealho"/>
    <w:uiPriority w:val="99"/>
    <w:rsid w:val="002E773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E7735"/>
    <w:pPr>
      <w:tabs>
        <w:tab w:val="center" w:pos="4252"/>
        <w:tab w:val="right" w:pos="8504"/>
      </w:tabs>
    </w:pPr>
  </w:style>
  <w:style w:type="character" w:customStyle="1" w:styleId="RodapChar">
    <w:name w:val="Rodapé Char"/>
    <w:basedOn w:val="Fontepargpadro"/>
    <w:link w:val="Rodap"/>
    <w:uiPriority w:val="99"/>
    <w:rsid w:val="002E773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47F32"/>
    <w:rPr>
      <w:rFonts w:ascii="Segoe UI" w:hAnsi="Segoe UI" w:cs="Segoe UI"/>
      <w:sz w:val="18"/>
      <w:szCs w:val="18"/>
    </w:rPr>
  </w:style>
  <w:style w:type="character" w:customStyle="1" w:styleId="TextodebaloChar">
    <w:name w:val="Texto de balão Char"/>
    <w:basedOn w:val="Fontepargpadro"/>
    <w:link w:val="Textodebalo"/>
    <w:uiPriority w:val="99"/>
    <w:semiHidden/>
    <w:rsid w:val="00947F3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1548</Words>
  <Characters>8365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40</cp:revision>
  <cp:lastPrinted>2016-12-05T14:12:00Z</cp:lastPrinted>
  <dcterms:created xsi:type="dcterms:W3CDTF">2016-11-25T16:39:00Z</dcterms:created>
  <dcterms:modified xsi:type="dcterms:W3CDTF">2016-12-05T21:32:00Z</dcterms:modified>
</cp:coreProperties>
</file>